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695" w:rsidRPr="000B3DC8" w:rsidRDefault="006A7D5C" w:rsidP="00103864">
      <w:pPr>
        <w:ind w:right="458"/>
        <w:jc w:val="center"/>
        <w:rPr>
          <w:b/>
          <w:color w:val="C00000"/>
          <w:sz w:val="32"/>
          <w:szCs w:val="32"/>
          <w:u w:val="single"/>
        </w:rPr>
      </w:pPr>
      <w:r w:rsidRPr="000B3DC8">
        <w:rPr>
          <w:b/>
          <w:color w:val="C00000"/>
          <w:sz w:val="32"/>
          <w:szCs w:val="32"/>
        </w:rPr>
        <w:t xml:space="preserve">Итоговый </w:t>
      </w:r>
      <w:r w:rsidR="00AB3FBB" w:rsidRPr="000B3DC8">
        <w:rPr>
          <w:b/>
          <w:color w:val="C00000"/>
          <w:sz w:val="32"/>
          <w:szCs w:val="32"/>
        </w:rPr>
        <w:t xml:space="preserve"> отчет</w:t>
      </w:r>
    </w:p>
    <w:p w:rsidR="00AB3FBB" w:rsidRPr="000B3DC8" w:rsidRDefault="00D73F97" w:rsidP="00103864">
      <w:pPr>
        <w:jc w:val="center"/>
        <w:rPr>
          <w:b/>
          <w:color w:val="C00000"/>
          <w:sz w:val="32"/>
          <w:szCs w:val="32"/>
        </w:rPr>
      </w:pPr>
      <w:r w:rsidRPr="000B3DC8">
        <w:rPr>
          <w:b/>
          <w:color w:val="C00000"/>
          <w:sz w:val="32"/>
          <w:szCs w:val="32"/>
        </w:rPr>
        <w:t xml:space="preserve">о </w:t>
      </w:r>
      <w:r w:rsidR="00842C40" w:rsidRPr="000B3DC8">
        <w:rPr>
          <w:b/>
          <w:color w:val="C00000"/>
          <w:sz w:val="32"/>
          <w:szCs w:val="32"/>
        </w:rPr>
        <w:t>д</w:t>
      </w:r>
      <w:r w:rsidR="001E5695" w:rsidRPr="000B3DC8">
        <w:rPr>
          <w:b/>
          <w:color w:val="C00000"/>
          <w:sz w:val="32"/>
          <w:szCs w:val="32"/>
        </w:rPr>
        <w:t>еятельности</w:t>
      </w:r>
      <w:r w:rsidR="00AB3FBB" w:rsidRPr="000B3DC8">
        <w:rPr>
          <w:b/>
          <w:color w:val="C00000"/>
          <w:sz w:val="32"/>
          <w:szCs w:val="32"/>
        </w:rPr>
        <w:t xml:space="preserve"> </w:t>
      </w:r>
      <w:r w:rsidR="00574AEF" w:rsidRPr="000B3DC8">
        <w:rPr>
          <w:b/>
          <w:color w:val="C00000"/>
          <w:sz w:val="32"/>
          <w:szCs w:val="32"/>
        </w:rPr>
        <w:t>краевого государственного бюджетного учреждения социального обслуживания «Комплексный центр социального обслуживания населения «Ленинский»</w:t>
      </w:r>
      <w:r w:rsidR="00BB00F5" w:rsidRPr="000B3DC8">
        <w:rPr>
          <w:b/>
          <w:color w:val="C00000"/>
          <w:sz w:val="32"/>
          <w:szCs w:val="32"/>
        </w:rPr>
        <w:t xml:space="preserve"> </w:t>
      </w:r>
      <w:r w:rsidR="00F8063D" w:rsidRPr="000B3DC8">
        <w:rPr>
          <w:b/>
          <w:color w:val="C00000"/>
          <w:sz w:val="32"/>
          <w:szCs w:val="32"/>
        </w:rPr>
        <w:t>за 2020</w:t>
      </w:r>
      <w:r w:rsidR="007A0504" w:rsidRPr="000B3DC8">
        <w:rPr>
          <w:b/>
          <w:color w:val="C00000"/>
          <w:sz w:val="32"/>
          <w:szCs w:val="32"/>
        </w:rPr>
        <w:t xml:space="preserve"> </w:t>
      </w:r>
      <w:r w:rsidR="00AB3FBB" w:rsidRPr="000B3DC8">
        <w:rPr>
          <w:b/>
          <w:color w:val="C00000"/>
          <w:sz w:val="32"/>
          <w:szCs w:val="32"/>
        </w:rPr>
        <w:t>г.</w:t>
      </w:r>
    </w:p>
    <w:p w:rsidR="00845112" w:rsidRDefault="00845112" w:rsidP="00371911">
      <w:pPr>
        <w:jc w:val="center"/>
        <w:rPr>
          <w:b/>
          <w:color w:val="0D0D0D" w:themeColor="text1" w:themeTint="F2"/>
          <w:sz w:val="28"/>
          <w:szCs w:val="28"/>
        </w:rPr>
      </w:pPr>
    </w:p>
    <w:p w:rsidR="001F188A" w:rsidRPr="00F96F83" w:rsidRDefault="001F188A" w:rsidP="00371911">
      <w:pPr>
        <w:jc w:val="center"/>
        <w:rPr>
          <w:b/>
          <w:color w:val="0D0D0D" w:themeColor="text1" w:themeTint="F2"/>
          <w:sz w:val="28"/>
          <w:szCs w:val="28"/>
        </w:rPr>
      </w:pPr>
    </w:p>
    <w:p w:rsidR="00DD1972" w:rsidRPr="00371911" w:rsidRDefault="00DD1972" w:rsidP="00371911">
      <w:pPr>
        <w:ind w:firstLine="708"/>
        <w:jc w:val="both"/>
        <w:rPr>
          <w:color w:val="000000" w:themeColor="text1"/>
          <w:sz w:val="28"/>
          <w:szCs w:val="28"/>
        </w:rPr>
      </w:pPr>
      <w:r w:rsidRPr="00371911">
        <w:rPr>
          <w:color w:val="000000" w:themeColor="text1"/>
          <w:sz w:val="28"/>
          <w:szCs w:val="28"/>
        </w:rPr>
        <w:t xml:space="preserve">Добрый день, уважаемые </w:t>
      </w:r>
      <w:r w:rsidR="00845112" w:rsidRPr="00371911">
        <w:rPr>
          <w:color w:val="000000" w:themeColor="text1"/>
          <w:sz w:val="28"/>
          <w:szCs w:val="28"/>
        </w:rPr>
        <w:t>коллеги, партнеры учреждения, получатели социальных услуг</w:t>
      </w:r>
      <w:r w:rsidRPr="00371911">
        <w:rPr>
          <w:color w:val="000000" w:themeColor="text1"/>
          <w:sz w:val="28"/>
          <w:szCs w:val="28"/>
        </w:rPr>
        <w:t>!</w:t>
      </w:r>
      <w:r w:rsidR="00845112" w:rsidRPr="00371911">
        <w:rPr>
          <w:color w:val="000000" w:themeColor="text1"/>
          <w:sz w:val="28"/>
          <w:szCs w:val="28"/>
        </w:rPr>
        <w:t xml:space="preserve"> </w:t>
      </w:r>
    </w:p>
    <w:p w:rsidR="004C2804" w:rsidRPr="00371911" w:rsidRDefault="00DD1972" w:rsidP="00371911">
      <w:pPr>
        <w:ind w:firstLine="708"/>
        <w:jc w:val="both"/>
        <w:rPr>
          <w:color w:val="000000" w:themeColor="text1"/>
          <w:sz w:val="28"/>
          <w:szCs w:val="28"/>
        </w:rPr>
      </w:pPr>
      <w:r w:rsidRPr="00371911">
        <w:rPr>
          <w:color w:val="000000" w:themeColor="text1"/>
          <w:sz w:val="28"/>
          <w:szCs w:val="28"/>
        </w:rPr>
        <w:t xml:space="preserve">Разрешите </w:t>
      </w:r>
      <w:r w:rsidR="00845112" w:rsidRPr="00371911">
        <w:rPr>
          <w:color w:val="000000" w:themeColor="text1"/>
          <w:sz w:val="28"/>
          <w:szCs w:val="28"/>
        </w:rPr>
        <w:t>сегодня</w:t>
      </w:r>
      <w:r w:rsidRPr="00371911">
        <w:rPr>
          <w:color w:val="000000" w:themeColor="text1"/>
          <w:sz w:val="28"/>
          <w:szCs w:val="28"/>
        </w:rPr>
        <w:t xml:space="preserve"> представить вашему вниманию</w:t>
      </w:r>
      <w:r w:rsidR="00845112" w:rsidRPr="00371911">
        <w:rPr>
          <w:color w:val="000000" w:themeColor="text1"/>
          <w:sz w:val="28"/>
          <w:szCs w:val="28"/>
        </w:rPr>
        <w:t xml:space="preserve"> итоги </w:t>
      </w:r>
      <w:r w:rsidRPr="00371911">
        <w:rPr>
          <w:color w:val="000000" w:themeColor="text1"/>
          <w:sz w:val="28"/>
          <w:szCs w:val="28"/>
        </w:rPr>
        <w:t xml:space="preserve">работы учреждения </w:t>
      </w:r>
      <w:r w:rsidR="00DD5DB5" w:rsidRPr="00371911">
        <w:rPr>
          <w:color w:val="000000" w:themeColor="text1"/>
          <w:sz w:val="28"/>
          <w:szCs w:val="28"/>
        </w:rPr>
        <w:t>за 2020</w:t>
      </w:r>
      <w:r w:rsidR="00845112" w:rsidRPr="00371911">
        <w:rPr>
          <w:color w:val="000000" w:themeColor="text1"/>
          <w:sz w:val="28"/>
          <w:szCs w:val="28"/>
        </w:rPr>
        <w:t xml:space="preserve"> год и </w:t>
      </w:r>
      <w:r w:rsidRPr="00371911">
        <w:rPr>
          <w:color w:val="000000" w:themeColor="text1"/>
          <w:sz w:val="28"/>
          <w:szCs w:val="28"/>
        </w:rPr>
        <w:t>обозначить</w:t>
      </w:r>
      <w:r w:rsidR="00845112" w:rsidRPr="00371911">
        <w:rPr>
          <w:color w:val="000000" w:themeColor="text1"/>
          <w:sz w:val="28"/>
          <w:szCs w:val="28"/>
        </w:rPr>
        <w:t xml:space="preserve">  основные задачи </w:t>
      </w:r>
      <w:r w:rsidRPr="00371911">
        <w:rPr>
          <w:color w:val="000000" w:themeColor="text1"/>
          <w:sz w:val="28"/>
          <w:szCs w:val="28"/>
        </w:rPr>
        <w:t xml:space="preserve">нашей деятельности </w:t>
      </w:r>
      <w:r w:rsidR="00F33BEE" w:rsidRPr="00371911">
        <w:rPr>
          <w:color w:val="000000" w:themeColor="text1"/>
          <w:sz w:val="28"/>
          <w:szCs w:val="28"/>
        </w:rPr>
        <w:t>на 202</w:t>
      </w:r>
      <w:r w:rsidR="00574AEF" w:rsidRPr="00371911">
        <w:rPr>
          <w:color w:val="000000" w:themeColor="text1"/>
          <w:sz w:val="28"/>
          <w:szCs w:val="28"/>
        </w:rPr>
        <w:t>1</w:t>
      </w:r>
      <w:r w:rsidR="00845112" w:rsidRPr="00371911">
        <w:rPr>
          <w:color w:val="000000" w:themeColor="text1"/>
          <w:sz w:val="28"/>
          <w:szCs w:val="28"/>
        </w:rPr>
        <w:t xml:space="preserve"> год.</w:t>
      </w:r>
    </w:p>
    <w:p w:rsidR="00CF2D4D" w:rsidRPr="00371911" w:rsidRDefault="00F33BEE" w:rsidP="00371911">
      <w:pPr>
        <w:ind w:firstLine="708"/>
        <w:jc w:val="both"/>
        <w:rPr>
          <w:color w:val="000000" w:themeColor="text1"/>
          <w:sz w:val="28"/>
          <w:szCs w:val="28"/>
        </w:rPr>
      </w:pPr>
      <w:r w:rsidRPr="00371911">
        <w:rPr>
          <w:color w:val="000000" w:themeColor="text1"/>
          <w:sz w:val="28"/>
          <w:szCs w:val="28"/>
        </w:rPr>
        <w:t xml:space="preserve">С </w:t>
      </w:r>
      <w:r w:rsidR="00BE2874" w:rsidRPr="00371911">
        <w:rPr>
          <w:color w:val="000000" w:themeColor="text1"/>
          <w:sz w:val="28"/>
          <w:szCs w:val="28"/>
        </w:rPr>
        <w:t>01</w:t>
      </w:r>
      <w:r w:rsidRPr="00371911">
        <w:rPr>
          <w:color w:val="000000" w:themeColor="text1"/>
          <w:sz w:val="28"/>
          <w:szCs w:val="28"/>
        </w:rPr>
        <w:t>.01.2020 г.</w:t>
      </w:r>
      <w:r w:rsidR="00BE2874" w:rsidRPr="00371911">
        <w:rPr>
          <w:color w:val="000000" w:themeColor="text1"/>
          <w:sz w:val="28"/>
          <w:szCs w:val="28"/>
        </w:rPr>
        <w:t xml:space="preserve"> наше учреждение работает в новом статусе,</w:t>
      </w:r>
      <w:r w:rsidR="00F26081" w:rsidRPr="00371911">
        <w:rPr>
          <w:color w:val="000000" w:themeColor="text1"/>
          <w:sz w:val="28"/>
          <w:szCs w:val="28"/>
        </w:rPr>
        <w:t xml:space="preserve"> на основании распоряжения Правительства Красноярск</w:t>
      </w:r>
      <w:r w:rsidR="00BE2874" w:rsidRPr="00371911">
        <w:rPr>
          <w:color w:val="000000" w:themeColor="text1"/>
          <w:sz w:val="28"/>
          <w:szCs w:val="28"/>
        </w:rPr>
        <w:t>ого края от 30.12.2019 № 1118-р</w:t>
      </w:r>
      <w:r w:rsidR="00F26081" w:rsidRPr="00371911">
        <w:rPr>
          <w:color w:val="000000" w:themeColor="text1"/>
          <w:sz w:val="28"/>
          <w:szCs w:val="28"/>
        </w:rPr>
        <w:t xml:space="preserve"> </w:t>
      </w:r>
      <w:r w:rsidR="00BE2874" w:rsidRPr="00371911">
        <w:rPr>
          <w:color w:val="000000" w:themeColor="text1"/>
          <w:sz w:val="28"/>
          <w:szCs w:val="28"/>
        </w:rPr>
        <w:t xml:space="preserve">произошла смена </w:t>
      </w:r>
      <w:r w:rsidRPr="00371911">
        <w:rPr>
          <w:color w:val="000000" w:themeColor="text1"/>
          <w:sz w:val="28"/>
          <w:szCs w:val="28"/>
        </w:rPr>
        <w:t>учредител</w:t>
      </w:r>
      <w:r w:rsidR="00BE2874" w:rsidRPr="00371911">
        <w:rPr>
          <w:color w:val="000000" w:themeColor="text1"/>
          <w:sz w:val="28"/>
          <w:szCs w:val="28"/>
        </w:rPr>
        <w:t>я</w:t>
      </w:r>
      <w:r w:rsidR="00F26081" w:rsidRPr="00371911">
        <w:rPr>
          <w:color w:val="000000" w:themeColor="text1"/>
          <w:sz w:val="28"/>
          <w:szCs w:val="28"/>
        </w:rPr>
        <w:t>,</w:t>
      </w:r>
      <w:r w:rsidRPr="00371911">
        <w:rPr>
          <w:color w:val="000000" w:themeColor="text1"/>
          <w:sz w:val="28"/>
          <w:szCs w:val="28"/>
        </w:rPr>
        <w:t xml:space="preserve"> </w:t>
      </w:r>
      <w:r w:rsidR="00F26081" w:rsidRPr="00371911">
        <w:rPr>
          <w:color w:val="000000" w:themeColor="text1"/>
          <w:sz w:val="28"/>
          <w:szCs w:val="28"/>
        </w:rPr>
        <w:t xml:space="preserve">учреждение </w:t>
      </w:r>
      <w:r w:rsidRPr="00371911">
        <w:rPr>
          <w:color w:val="000000" w:themeColor="text1"/>
          <w:sz w:val="28"/>
          <w:szCs w:val="28"/>
        </w:rPr>
        <w:t>переименовано в</w:t>
      </w:r>
      <w:r w:rsidR="00F26081" w:rsidRPr="00371911">
        <w:rPr>
          <w:color w:val="000000" w:themeColor="text1"/>
          <w:sz w:val="28"/>
          <w:szCs w:val="28"/>
        </w:rPr>
        <w:t xml:space="preserve"> </w:t>
      </w:r>
      <w:r w:rsidR="00F26081" w:rsidRPr="00371911">
        <w:rPr>
          <w:b/>
          <w:color w:val="000000" w:themeColor="text1"/>
          <w:sz w:val="28"/>
          <w:szCs w:val="28"/>
        </w:rPr>
        <w:t>к</w:t>
      </w:r>
      <w:r w:rsidRPr="00371911">
        <w:rPr>
          <w:b/>
          <w:color w:val="000000" w:themeColor="text1"/>
          <w:sz w:val="28"/>
          <w:szCs w:val="28"/>
        </w:rPr>
        <w:t>раевое государственное бюджетное учреждение социального обслуживания «Комплексный центр социального обслуживания населения «Ленинский»</w:t>
      </w:r>
      <w:r w:rsidR="00BE2874" w:rsidRPr="00371911">
        <w:rPr>
          <w:b/>
          <w:color w:val="000000" w:themeColor="text1"/>
          <w:sz w:val="28"/>
          <w:szCs w:val="28"/>
        </w:rPr>
        <w:t>.</w:t>
      </w:r>
      <w:r w:rsidR="00BE2874" w:rsidRPr="00371911">
        <w:rPr>
          <w:color w:val="000000" w:themeColor="text1"/>
          <w:sz w:val="28"/>
          <w:szCs w:val="28"/>
        </w:rPr>
        <w:t xml:space="preserve"> </w:t>
      </w:r>
      <w:r w:rsidRPr="00371911">
        <w:rPr>
          <w:color w:val="000000" w:themeColor="text1"/>
          <w:sz w:val="28"/>
          <w:szCs w:val="28"/>
        </w:rPr>
        <w:t xml:space="preserve">Учредителем и собственником имущества Учреждения является Красноярский край. </w:t>
      </w:r>
      <w:r w:rsidR="00BE2874" w:rsidRPr="00371911">
        <w:rPr>
          <w:color w:val="000000" w:themeColor="text1"/>
          <w:sz w:val="28"/>
          <w:szCs w:val="28"/>
        </w:rPr>
        <w:t xml:space="preserve">Функции учредителя осуществляет Министерство социальной политики Красноярского края. </w:t>
      </w:r>
    </w:p>
    <w:p w:rsidR="00CF2D4D" w:rsidRPr="00371911" w:rsidRDefault="00BE2874" w:rsidP="00371911">
      <w:pPr>
        <w:ind w:firstLine="708"/>
        <w:jc w:val="both"/>
        <w:rPr>
          <w:color w:val="000000" w:themeColor="text1"/>
          <w:sz w:val="28"/>
          <w:szCs w:val="28"/>
        </w:rPr>
      </w:pPr>
      <w:r w:rsidRPr="00371911">
        <w:rPr>
          <w:color w:val="000000" w:themeColor="text1"/>
          <w:sz w:val="28"/>
          <w:szCs w:val="28"/>
        </w:rPr>
        <w:t>Центр осуществляет деятельность, определённую Уставом учреждения в соответствии с законодательством Российской Федерации и Красноярского края о социальном обслуживании.</w:t>
      </w:r>
      <w:r w:rsidR="00CF2D4D" w:rsidRPr="00371911">
        <w:rPr>
          <w:color w:val="000000" w:themeColor="text1"/>
        </w:rPr>
        <w:t xml:space="preserve"> </w:t>
      </w:r>
      <w:r w:rsidR="00CF2D4D" w:rsidRPr="00371911">
        <w:rPr>
          <w:color w:val="000000" w:themeColor="text1"/>
          <w:sz w:val="28"/>
          <w:szCs w:val="28"/>
        </w:rPr>
        <w:t>Учреждение создано для оказания услуг в целях обеспечения реализации предусмотренных законодательством Российской Федерации, Красноярского края полномочий Учредителя в сфере социального обслуживания граждан.</w:t>
      </w:r>
    </w:p>
    <w:p w:rsidR="00CF2D4D" w:rsidRPr="00371911" w:rsidRDefault="00CF2D4D" w:rsidP="00371911">
      <w:pPr>
        <w:ind w:firstLine="708"/>
        <w:jc w:val="both"/>
        <w:rPr>
          <w:color w:val="000000" w:themeColor="text1"/>
          <w:sz w:val="28"/>
          <w:szCs w:val="28"/>
        </w:rPr>
      </w:pPr>
      <w:r w:rsidRPr="00371911">
        <w:rPr>
          <w:color w:val="000000" w:themeColor="text1"/>
          <w:sz w:val="28"/>
          <w:szCs w:val="28"/>
        </w:rPr>
        <w:t>Основным видом деятельности Учреждения является предоставление гражданам социальных услуг без обеспечения проживания, включенных в Перечень социальных услуг, утвержденный Законом Красноярского края от 16.12.2014 № 7-3023 «Об организации социального обслуживания граждан в Красноярском крае».</w:t>
      </w:r>
    </w:p>
    <w:p w:rsidR="00CF2D4D" w:rsidRPr="00371911" w:rsidRDefault="00CF2D4D" w:rsidP="00371911">
      <w:pPr>
        <w:ind w:firstLine="708"/>
        <w:jc w:val="both"/>
        <w:rPr>
          <w:color w:val="000000" w:themeColor="text1"/>
          <w:sz w:val="28"/>
          <w:szCs w:val="28"/>
        </w:rPr>
      </w:pPr>
      <w:r w:rsidRPr="00371911">
        <w:rPr>
          <w:color w:val="000000" w:themeColor="text1"/>
          <w:sz w:val="28"/>
          <w:szCs w:val="28"/>
        </w:rPr>
        <w:t>Предметом деятельности Учреждения является предоставление социальных услуг гражданам, признанным в установленном порядке, нуждающимися в предоставлении социальных услуг, в полустационарной форме социального обслуживания и в форме социального обслуживания на дому.</w:t>
      </w:r>
    </w:p>
    <w:p w:rsidR="001057DA" w:rsidRPr="00371911" w:rsidRDefault="00CF2D4D" w:rsidP="000B3DC8">
      <w:pPr>
        <w:ind w:firstLine="708"/>
        <w:jc w:val="both"/>
        <w:rPr>
          <w:color w:val="000000" w:themeColor="text1"/>
          <w:sz w:val="28"/>
          <w:szCs w:val="28"/>
        </w:rPr>
      </w:pPr>
      <w:r w:rsidRPr="00371911">
        <w:rPr>
          <w:color w:val="000000" w:themeColor="text1"/>
          <w:sz w:val="28"/>
          <w:szCs w:val="28"/>
        </w:rPr>
        <w:t>Целями деятельности Учреждения являются: оказание постоянной, периодической, разовой помощи получателям социальных услуг в целях улучшения условий их жизнедеятельности и (или) расширения их возможностей самостоятельно обеспечивать свои основные жизненные потребности с учетом категорий получателей социальных услуг, состояния их здоровья, возраста, социального положения и других обстоятельств, которые приводят или мог</w:t>
      </w:r>
      <w:r w:rsidR="00794B04" w:rsidRPr="00371911">
        <w:rPr>
          <w:color w:val="000000" w:themeColor="text1"/>
          <w:sz w:val="28"/>
          <w:szCs w:val="28"/>
        </w:rPr>
        <w:t xml:space="preserve">ут привести к ухудшению условий </w:t>
      </w:r>
      <w:r w:rsidRPr="00371911">
        <w:rPr>
          <w:color w:val="000000" w:themeColor="text1"/>
          <w:sz w:val="28"/>
          <w:szCs w:val="28"/>
        </w:rPr>
        <w:t>их жизнедеятельности.</w:t>
      </w:r>
      <w:r w:rsidR="00794B04" w:rsidRPr="00371911">
        <w:rPr>
          <w:color w:val="000000" w:themeColor="text1"/>
          <w:sz w:val="28"/>
          <w:szCs w:val="28"/>
        </w:rPr>
        <w:t xml:space="preserve"> </w:t>
      </w:r>
    </w:p>
    <w:p w:rsidR="00420925" w:rsidRPr="00371911" w:rsidRDefault="00BE2874" w:rsidP="00371911">
      <w:pPr>
        <w:ind w:firstLine="708"/>
        <w:jc w:val="both"/>
        <w:rPr>
          <w:color w:val="000000" w:themeColor="text1"/>
          <w:sz w:val="28"/>
          <w:szCs w:val="28"/>
        </w:rPr>
      </w:pPr>
      <w:r w:rsidRPr="00371911">
        <w:rPr>
          <w:color w:val="000000" w:themeColor="text1"/>
          <w:sz w:val="28"/>
          <w:szCs w:val="28"/>
        </w:rPr>
        <w:t>С</w:t>
      </w:r>
      <w:r w:rsidR="00420925" w:rsidRPr="00371911">
        <w:rPr>
          <w:color w:val="000000" w:themeColor="text1"/>
          <w:sz w:val="28"/>
          <w:szCs w:val="28"/>
        </w:rPr>
        <w:t>труктур</w:t>
      </w:r>
      <w:r w:rsidRPr="00371911">
        <w:rPr>
          <w:color w:val="000000" w:themeColor="text1"/>
          <w:sz w:val="28"/>
          <w:szCs w:val="28"/>
        </w:rPr>
        <w:t>а</w:t>
      </w:r>
      <w:r w:rsidR="00794B04" w:rsidRPr="00371911">
        <w:rPr>
          <w:color w:val="000000" w:themeColor="text1"/>
          <w:sz w:val="28"/>
          <w:szCs w:val="28"/>
        </w:rPr>
        <w:t xml:space="preserve"> учреждения на декабрь </w:t>
      </w:r>
      <w:r w:rsidRPr="00371911">
        <w:rPr>
          <w:color w:val="000000" w:themeColor="text1"/>
          <w:sz w:val="28"/>
          <w:szCs w:val="28"/>
        </w:rPr>
        <w:t xml:space="preserve">2020 г. </w:t>
      </w:r>
      <w:r w:rsidR="00DD5DB5" w:rsidRPr="00371911">
        <w:rPr>
          <w:color w:val="000000" w:themeColor="text1"/>
          <w:sz w:val="28"/>
          <w:szCs w:val="28"/>
        </w:rPr>
        <w:t>сост</w:t>
      </w:r>
      <w:r w:rsidRPr="00371911">
        <w:rPr>
          <w:color w:val="000000" w:themeColor="text1"/>
          <w:sz w:val="28"/>
          <w:szCs w:val="28"/>
        </w:rPr>
        <w:t>ояла из</w:t>
      </w:r>
      <w:r w:rsidR="00420925" w:rsidRPr="00371911">
        <w:rPr>
          <w:color w:val="000000" w:themeColor="text1"/>
          <w:sz w:val="28"/>
          <w:szCs w:val="28"/>
        </w:rPr>
        <w:t xml:space="preserve"> 6</w:t>
      </w:r>
      <w:r w:rsidRPr="00371911">
        <w:rPr>
          <w:color w:val="000000" w:themeColor="text1"/>
          <w:sz w:val="28"/>
          <w:szCs w:val="28"/>
        </w:rPr>
        <w:t>-ти</w:t>
      </w:r>
      <w:r w:rsidR="00420925" w:rsidRPr="00371911">
        <w:rPr>
          <w:color w:val="000000" w:themeColor="text1"/>
          <w:sz w:val="28"/>
          <w:szCs w:val="28"/>
        </w:rPr>
        <w:t xml:space="preserve"> отделений социального обслуживания на дому, социально – реабилитационн</w:t>
      </w:r>
      <w:r w:rsidR="00794B04" w:rsidRPr="00371911">
        <w:rPr>
          <w:color w:val="000000" w:themeColor="text1"/>
          <w:sz w:val="28"/>
          <w:szCs w:val="28"/>
        </w:rPr>
        <w:t>ого</w:t>
      </w:r>
      <w:r w:rsidR="00420925" w:rsidRPr="00371911">
        <w:rPr>
          <w:color w:val="000000" w:themeColor="text1"/>
          <w:sz w:val="28"/>
          <w:szCs w:val="28"/>
        </w:rPr>
        <w:t xml:space="preserve"> отделени</w:t>
      </w:r>
      <w:r w:rsidR="00794B04" w:rsidRPr="00371911">
        <w:rPr>
          <w:color w:val="000000" w:themeColor="text1"/>
          <w:sz w:val="28"/>
          <w:szCs w:val="28"/>
        </w:rPr>
        <w:t>я</w:t>
      </w:r>
      <w:r w:rsidR="00420925" w:rsidRPr="00371911">
        <w:rPr>
          <w:color w:val="000000" w:themeColor="text1"/>
          <w:sz w:val="28"/>
          <w:szCs w:val="28"/>
        </w:rPr>
        <w:t>, отделени</w:t>
      </w:r>
      <w:r w:rsidRPr="00371911">
        <w:rPr>
          <w:color w:val="000000" w:themeColor="text1"/>
          <w:sz w:val="28"/>
          <w:szCs w:val="28"/>
        </w:rPr>
        <w:t>я</w:t>
      </w:r>
      <w:r w:rsidR="00420925" w:rsidRPr="00371911">
        <w:rPr>
          <w:color w:val="000000" w:themeColor="text1"/>
          <w:sz w:val="28"/>
          <w:szCs w:val="28"/>
        </w:rPr>
        <w:t xml:space="preserve"> срочного социального обслуживания, организационно-методическо</w:t>
      </w:r>
      <w:r w:rsidRPr="00371911">
        <w:rPr>
          <w:color w:val="000000" w:themeColor="text1"/>
          <w:sz w:val="28"/>
          <w:szCs w:val="28"/>
        </w:rPr>
        <w:t>го</w:t>
      </w:r>
      <w:r w:rsidR="00420925" w:rsidRPr="00371911">
        <w:rPr>
          <w:color w:val="000000" w:themeColor="text1"/>
          <w:sz w:val="28"/>
          <w:szCs w:val="28"/>
        </w:rPr>
        <w:t xml:space="preserve"> отделени</w:t>
      </w:r>
      <w:r w:rsidRPr="00371911">
        <w:rPr>
          <w:color w:val="000000" w:themeColor="text1"/>
          <w:sz w:val="28"/>
          <w:szCs w:val="28"/>
        </w:rPr>
        <w:t>я</w:t>
      </w:r>
      <w:r w:rsidR="00420925" w:rsidRPr="00371911">
        <w:rPr>
          <w:color w:val="000000" w:themeColor="text1"/>
          <w:sz w:val="28"/>
          <w:szCs w:val="28"/>
        </w:rPr>
        <w:t>, подразделени</w:t>
      </w:r>
      <w:r w:rsidRPr="00371911">
        <w:rPr>
          <w:color w:val="000000" w:themeColor="text1"/>
          <w:sz w:val="28"/>
          <w:szCs w:val="28"/>
        </w:rPr>
        <w:t>й</w:t>
      </w:r>
      <w:r w:rsidR="00420925" w:rsidRPr="00371911">
        <w:rPr>
          <w:color w:val="000000" w:themeColor="text1"/>
          <w:sz w:val="28"/>
          <w:szCs w:val="28"/>
        </w:rPr>
        <w:t xml:space="preserve"> административно-управленческого и вспомогательно</w:t>
      </w:r>
      <w:r w:rsidRPr="00371911">
        <w:rPr>
          <w:color w:val="000000" w:themeColor="text1"/>
          <w:sz w:val="28"/>
          <w:szCs w:val="28"/>
        </w:rPr>
        <w:t xml:space="preserve">го </w:t>
      </w:r>
      <w:r w:rsidR="00420925" w:rsidRPr="00371911">
        <w:rPr>
          <w:color w:val="000000" w:themeColor="text1"/>
          <w:sz w:val="28"/>
          <w:szCs w:val="28"/>
        </w:rPr>
        <w:t>персонала</w:t>
      </w:r>
      <w:r w:rsidRPr="00371911">
        <w:rPr>
          <w:color w:val="000000" w:themeColor="text1"/>
          <w:sz w:val="28"/>
          <w:szCs w:val="28"/>
        </w:rPr>
        <w:t xml:space="preserve"> штатной численностью 13</w:t>
      </w:r>
      <w:r w:rsidR="00E029FF">
        <w:rPr>
          <w:color w:val="000000" w:themeColor="text1"/>
          <w:sz w:val="28"/>
          <w:szCs w:val="28"/>
        </w:rPr>
        <w:t>6</w:t>
      </w:r>
      <w:r w:rsidRPr="00371911">
        <w:rPr>
          <w:color w:val="000000" w:themeColor="text1"/>
          <w:sz w:val="28"/>
          <w:szCs w:val="28"/>
        </w:rPr>
        <w:t xml:space="preserve"> штатных единиц. Из них сотрудников </w:t>
      </w:r>
      <w:r w:rsidRPr="00371911">
        <w:rPr>
          <w:color w:val="000000" w:themeColor="text1"/>
          <w:sz w:val="28"/>
          <w:szCs w:val="28"/>
        </w:rPr>
        <w:lastRenderedPageBreak/>
        <w:t>основного профиля, оказывающих социальные услуги   101,5 шт. ед., в том числе 81 социальный работник.</w:t>
      </w:r>
      <w:r w:rsidR="00CF2D4D" w:rsidRPr="00371911">
        <w:rPr>
          <w:color w:val="000000" w:themeColor="text1"/>
          <w:sz w:val="28"/>
          <w:szCs w:val="28"/>
        </w:rPr>
        <w:t xml:space="preserve"> </w:t>
      </w:r>
      <w:r w:rsidR="00A07829" w:rsidRPr="00371911">
        <w:rPr>
          <w:color w:val="000000" w:themeColor="text1"/>
          <w:sz w:val="28"/>
          <w:szCs w:val="28"/>
        </w:rPr>
        <w:t>Укомплектование кадрами в течение года</w:t>
      </w:r>
      <w:r w:rsidR="006E6195" w:rsidRPr="00371911">
        <w:rPr>
          <w:color w:val="000000" w:themeColor="text1"/>
          <w:sz w:val="28"/>
          <w:szCs w:val="28"/>
        </w:rPr>
        <w:t xml:space="preserve"> осуществлялось в полном объеме в соответствии штатного </w:t>
      </w:r>
      <w:r w:rsidR="004C2804" w:rsidRPr="00371911">
        <w:rPr>
          <w:color w:val="000000" w:themeColor="text1"/>
          <w:sz w:val="28"/>
          <w:szCs w:val="28"/>
        </w:rPr>
        <w:t>расписания</w:t>
      </w:r>
      <w:r w:rsidR="006E6195" w:rsidRPr="00371911">
        <w:rPr>
          <w:color w:val="000000" w:themeColor="text1"/>
          <w:sz w:val="28"/>
          <w:szCs w:val="28"/>
        </w:rPr>
        <w:t>.</w:t>
      </w:r>
    </w:p>
    <w:p w:rsidR="008E72F4" w:rsidRPr="00371911" w:rsidRDefault="00DD5DB5" w:rsidP="00371911">
      <w:pPr>
        <w:ind w:firstLine="708"/>
        <w:jc w:val="both"/>
        <w:outlineLvl w:val="1"/>
        <w:rPr>
          <w:color w:val="000000" w:themeColor="text1"/>
          <w:sz w:val="28"/>
          <w:szCs w:val="28"/>
        </w:rPr>
      </w:pPr>
      <w:r w:rsidRPr="00371911">
        <w:rPr>
          <w:color w:val="000000" w:themeColor="text1"/>
          <w:sz w:val="28"/>
          <w:szCs w:val="28"/>
        </w:rPr>
        <w:t>На 2020</w:t>
      </w:r>
      <w:r w:rsidR="009F7778" w:rsidRPr="00371911">
        <w:rPr>
          <w:color w:val="000000" w:themeColor="text1"/>
          <w:sz w:val="28"/>
          <w:szCs w:val="28"/>
        </w:rPr>
        <w:t xml:space="preserve"> год перед учреждением был</w:t>
      </w:r>
      <w:r w:rsidR="001A1DFB" w:rsidRPr="00371911">
        <w:rPr>
          <w:color w:val="000000" w:themeColor="text1"/>
          <w:sz w:val="28"/>
          <w:szCs w:val="28"/>
        </w:rPr>
        <w:t xml:space="preserve">а поставлена цель на реализацию плана мероприятий («дорожная карта») по внедрению системы долговременного ухода на территории Красноярского края в пилотных учреждениях, утвержденного заместителем председателя Правительства края Алексеем Подкорытовым и  </w:t>
      </w:r>
      <w:r w:rsidR="009F7778" w:rsidRPr="00371911">
        <w:rPr>
          <w:color w:val="000000" w:themeColor="text1"/>
          <w:sz w:val="28"/>
          <w:szCs w:val="28"/>
        </w:rPr>
        <w:t xml:space="preserve"> поставлены следующие задачи</w:t>
      </w:r>
      <w:r w:rsidR="008E72F4" w:rsidRPr="00371911">
        <w:rPr>
          <w:color w:val="000000" w:themeColor="text1"/>
          <w:sz w:val="28"/>
          <w:szCs w:val="28"/>
        </w:rPr>
        <w:t>:</w:t>
      </w:r>
    </w:p>
    <w:p w:rsidR="00794B04" w:rsidRPr="00371911" w:rsidRDefault="00794B04" w:rsidP="00371911">
      <w:pPr>
        <w:ind w:firstLine="708"/>
        <w:jc w:val="both"/>
        <w:outlineLvl w:val="1"/>
        <w:rPr>
          <w:color w:val="000000" w:themeColor="text1"/>
          <w:sz w:val="28"/>
          <w:szCs w:val="28"/>
        </w:rPr>
      </w:pPr>
      <w:r w:rsidRPr="00371911">
        <w:rPr>
          <w:color w:val="000000" w:themeColor="text1"/>
          <w:sz w:val="28"/>
          <w:szCs w:val="28"/>
        </w:rPr>
        <w:t>1.</w:t>
      </w:r>
      <w:r w:rsidR="00CF2D4D" w:rsidRPr="00371911">
        <w:rPr>
          <w:color w:val="000000" w:themeColor="text1"/>
          <w:sz w:val="28"/>
          <w:szCs w:val="28"/>
        </w:rPr>
        <w:t xml:space="preserve"> </w:t>
      </w:r>
      <w:r w:rsidRPr="00371911">
        <w:rPr>
          <w:color w:val="000000" w:themeColor="text1"/>
          <w:sz w:val="28"/>
          <w:szCs w:val="28"/>
        </w:rPr>
        <w:t>в</w:t>
      </w:r>
      <w:r w:rsidR="00CF2D4D" w:rsidRPr="00371911">
        <w:rPr>
          <w:color w:val="000000" w:themeColor="text1"/>
          <w:sz w:val="28"/>
          <w:szCs w:val="28"/>
        </w:rPr>
        <w:t>недр</w:t>
      </w:r>
      <w:r w:rsidRPr="00371911">
        <w:rPr>
          <w:color w:val="000000" w:themeColor="text1"/>
          <w:sz w:val="28"/>
          <w:szCs w:val="28"/>
        </w:rPr>
        <w:t>ить в работу учреждения</w:t>
      </w:r>
      <w:r w:rsidR="00CF2D4D" w:rsidRPr="00371911">
        <w:rPr>
          <w:color w:val="000000" w:themeColor="text1"/>
          <w:sz w:val="28"/>
          <w:szCs w:val="28"/>
        </w:rPr>
        <w:t xml:space="preserve"> стационар замещающи</w:t>
      </w:r>
      <w:r w:rsidR="001A1DFB" w:rsidRPr="00371911">
        <w:rPr>
          <w:color w:val="000000" w:themeColor="text1"/>
          <w:sz w:val="28"/>
          <w:szCs w:val="28"/>
        </w:rPr>
        <w:t>е</w:t>
      </w:r>
      <w:r w:rsidR="00CF2D4D" w:rsidRPr="00371911">
        <w:rPr>
          <w:color w:val="000000" w:themeColor="text1"/>
          <w:sz w:val="28"/>
          <w:szCs w:val="28"/>
        </w:rPr>
        <w:t xml:space="preserve"> технологи</w:t>
      </w:r>
      <w:r w:rsidR="001A1DFB" w:rsidRPr="00371911">
        <w:rPr>
          <w:color w:val="000000" w:themeColor="text1"/>
          <w:sz w:val="28"/>
          <w:szCs w:val="28"/>
        </w:rPr>
        <w:t>и</w:t>
      </w:r>
      <w:r w:rsidRPr="00371911">
        <w:rPr>
          <w:color w:val="000000" w:themeColor="text1"/>
          <w:sz w:val="28"/>
          <w:szCs w:val="28"/>
        </w:rPr>
        <w:t>;</w:t>
      </w:r>
    </w:p>
    <w:p w:rsidR="00794B04" w:rsidRPr="00371911" w:rsidRDefault="00794B04" w:rsidP="00371911">
      <w:pPr>
        <w:ind w:firstLine="708"/>
        <w:jc w:val="both"/>
        <w:outlineLvl w:val="1"/>
        <w:rPr>
          <w:color w:val="000000" w:themeColor="text1"/>
          <w:sz w:val="28"/>
          <w:szCs w:val="28"/>
        </w:rPr>
      </w:pPr>
      <w:r w:rsidRPr="00371911">
        <w:rPr>
          <w:color w:val="000000" w:themeColor="text1"/>
          <w:sz w:val="28"/>
          <w:szCs w:val="28"/>
        </w:rPr>
        <w:t xml:space="preserve">2. </w:t>
      </w:r>
      <w:r w:rsidR="001A1DFB" w:rsidRPr="00371911">
        <w:rPr>
          <w:color w:val="000000" w:themeColor="text1"/>
          <w:sz w:val="28"/>
          <w:szCs w:val="28"/>
        </w:rPr>
        <w:t>внедрить в работу учреждения</w:t>
      </w:r>
      <w:r w:rsidRPr="00371911">
        <w:rPr>
          <w:color w:val="000000" w:themeColor="text1"/>
          <w:sz w:val="28"/>
          <w:szCs w:val="28"/>
        </w:rPr>
        <w:t xml:space="preserve"> элемент</w:t>
      </w:r>
      <w:r w:rsidR="001A1DFB" w:rsidRPr="00371911">
        <w:rPr>
          <w:color w:val="000000" w:themeColor="text1"/>
          <w:sz w:val="28"/>
          <w:szCs w:val="28"/>
        </w:rPr>
        <w:t>ы</w:t>
      </w:r>
      <w:r w:rsidR="00CF2D4D" w:rsidRPr="00371911">
        <w:rPr>
          <w:color w:val="000000" w:themeColor="text1"/>
          <w:sz w:val="28"/>
          <w:szCs w:val="28"/>
        </w:rPr>
        <w:t xml:space="preserve"> системы долговременного ухода за гражданами </w:t>
      </w:r>
      <w:r w:rsidRPr="00371911">
        <w:rPr>
          <w:color w:val="000000" w:themeColor="text1"/>
          <w:sz w:val="28"/>
          <w:szCs w:val="28"/>
        </w:rPr>
        <w:t>пожилого возраста и инвалидами;</w:t>
      </w:r>
    </w:p>
    <w:p w:rsidR="00421C5E" w:rsidRPr="00371911" w:rsidRDefault="00794B04" w:rsidP="00371911">
      <w:pPr>
        <w:ind w:firstLine="708"/>
        <w:jc w:val="both"/>
        <w:outlineLvl w:val="1"/>
        <w:rPr>
          <w:color w:val="000000" w:themeColor="text1"/>
          <w:sz w:val="28"/>
          <w:szCs w:val="28"/>
        </w:rPr>
      </w:pPr>
      <w:r w:rsidRPr="00371911">
        <w:rPr>
          <w:color w:val="000000" w:themeColor="text1"/>
          <w:sz w:val="28"/>
          <w:szCs w:val="28"/>
        </w:rPr>
        <w:t>3.</w:t>
      </w:r>
      <w:r w:rsidR="00CF2D4D" w:rsidRPr="00371911">
        <w:rPr>
          <w:color w:val="000000" w:themeColor="text1"/>
          <w:sz w:val="28"/>
          <w:szCs w:val="28"/>
        </w:rPr>
        <w:t>привлеч</w:t>
      </w:r>
      <w:r w:rsidR="001A1DFB" w:rsidRPr="00371911">
        <w:rPr>
          <w:color w:val="000000" w:themeColor="text1"/>
          <w:sz w:val="28"/>
          <w:szCs w:val="28"/>
        </w:rPr>
        <w:t>ь</w:t>
      </w:r>
      <w:r w:rsidR="00CF2D4D" w:rsidRPr="00371911">
        <w:rPr>
          <w:color w:val="000000" w:themeColor="text1"/>
          <w:sz w:val="28"/>
          <w:szCs w:val="28"/>
        </w:rPr>
        <w:t xml:space="preserve"> различны</w:t>
      </w:r>
      <w:r w:rsidR="001A1DFB" w:rsidRPr="00371911">
        <w:rPr>
          <w:color w:val="000000" w:themeColor="text1"/>
          <w:sz w:val="28"/>
          <w:szCs w:val="28"/>
        </w:rPr>
        <w:t>е</w:t>
      </w:r>
      <w:r w:rsidR="00CF2D4D" w:rsidRPr="00371911">
        <w:rPr>
          <w:color w:val="000000" w:themeColor="text1"/>
          <w:sz w:val="28"/>
          <w:szCs w:val="28"/>
        </w:rPr>
        <w:t xml:space="preserve"> государственны</w:t>
      </w:r>
      <w:r w:rsidR="001A1DFB" w:rsidRPr="00371911">
        <w:rPr>
          <w:color w:val="000000" w:themeColor="text1"/>
          <w:sz w:val="28"/>
          <w:szCs w:val="28"/>
        </w:rPr>
        <w:t>е</w:t>
      </w:r>
      <w:r w:rsidR="00CF2D4D" w:rsidRPr="00371911">
        <w:rPr>
          <w:color w:val="000000" w:themeColor="text1"/>
          <w:sz w:val="28"/>
          <w:szCs w:val="28"/>
        </w:rPr>
        <w:t xml:space="preserve"> и негосударственны</w:t>
      </w:r>
      <w:r w:rsidR="001A1DFB" w:rsidRPr="00371911">
        <w:rPr>
          <w:color w:val="000000" w:themeColor="text1"/>
          <w:sz w:val="28"/>
          <w:szCs w:val="28"/>
        </w:rPr>
        <w:t>е</w:t>
      </w:r>
      <w:r w:rsidR="00CF2D4D" w:rsidRPr="00371911">
        <w:rPr>
          <w:color w:val="000000" w:themeColor="text1"/>
          <w:sz w:val="28"/>
          <w:szCs w:val="28"/>
        </w:rPr>
        <w:t xml:space="preserve"> организаци</w:t>
      </w:r>
      <w:r w:rsidR="001A1DFB" w:rsidRPr="00371911">
        <w:rPr>
          <w:color w:val="000000" w:themeColor="text1"/>
          <w:sz w:val="28"/>
          <w:szCs w:val="28"/>
        </w:rPr>
        <w:t>и</w:t>
      </w:r>
      <w:r w:rsidR="00CF2D4D" w:rsidRPr="00371911">
        <w:rPr>
          <w:color w:val="000000" w:themeColor="text1"/>
          <w:sz w:val="28"/>
          <w:szCs w:val="28"/>
        </w:rPr>
        <w:t>, добровольцев (волонтеров) к решению вопросов социального обслуживания</w:t>
      </w:r>
      <w:r w:rsidR="001A1DFB" w:rsidRPr="00371911">
        <w:rPr>
          <w:color w:val="000000" w:themeColor="text1"/>
          <w:sz w:val="28"/>
          <w:szCs w:val="28"/>
        </w:rPr>
        <w:t>;</w:t>
      </w:r>
    </w:p>
    <w:p w:rsidR="00FD7316" w:rsidRPr="00371911" w:rsidRDefault="001A1DFB" w:rsidP="00371911">
      <w:pPr>
        <w:ind w:firstLine="708"/>
        <w:jc w:val="both"/>
        <w:rPr>
          <w:color w:val="000000" w:themeColor="text1"/>
          <w:sz w:val="28"/>
          <w:szCs w:val="28"/>
        </w:rPr>
      </w:pPr>
      <w:r w:rsidRPr="00371911">
        <w:rPr>
          <w:color w:val="000000" w:themeColor="text1"/>
          <w:sz w:val="28"/>
          <w:szCs w:val="28"/>
        </w:rPr>
        <w:t>4</w:t>
      </w:r>
      <w:r w:rsidR="00FD7316" w:rsidRPr="00371911">
        <w:rPr>
          <w:color w:val="000000" w:themeColor="text1"/>
          <w:sz w:val="28"/>
          <w:szCs w:val="28"/>
        </w:rPr>
        <w:t xml:space="preserve">. </w:t>
      </w:r>
      <w:r w:rsidRPr="00371911">
        <w:rPr>
          <w:color w:val="000000" w:themeColor="text1"/>
          <w:sz w:val="28"/>
          <w:szCs w:val="28"/>
        </w:rPr>
        <w:t>о</w:t>
      </w:r>
      <w:r w:rsidR="00FD7316" w:rsidRPr="00371911">
        <w:rPr>
          <w:color w:val="000000" w:themeColor="text1"/>
          <w:sz w:val="28"/>
          <w:szCs w:val="28"/>
        </w:rPr>
        <w:t>беспечить предоставление социальных услуг получателям в соответствии с требованиями Федерального закона № 442-ФЗ «Об основах социального обслуживания граждан в Российской Федерации»;</w:t>
      </w:r>
    </w:p>
    <w:p w:rsidR="00FD7316" w:rsidRPr="00371911" w:rsidRDefault="001A1DFB" w:rsidP="00371911">
      <w:pPr>
        <w:pStyle w:val="13"/>
        <w:ind w:firstLine="708"/>
        <w:jc w:val="both"/>
        <w:rPr>
          <w:color w:val="000000" w:themeColor="text1"/>
          <w:sz w:val="28"/>
          <w:szCs w:val="28"/>
        </w:rPr>
      </w:pPr>
      <w:r w:rsidRPr="00371911">
        <w:rPr>
          <w:color w:val="000000" w:themeColor="text1"/>
          <w:sz w:val="28"/>
          <w:szCs w:val="28"/>
        </w:rPr>
        <w:t>5</w:t>
      </w:r>
      <w:r w:rsidR="00FD7316" w:rsidRPr="00371911">
        <w:rPr>
          <w:color w:val="000000" w:themeColor="text1"/>
          <w:sz w:val="28"/>
          <w:szCs w:val="28"/>
        </w:rPr>
        <w:t xml:space="preserve">. </w:t>
      </w:r>
      <w:r w:rsidRPr="00371911">
        <w:rPr>
          <w:color w:val="000000" w:themeColor="text1"/>
          <w:sz w:val="28"/>
          <w:szCs w:val="28"/>
        </w:rPr>
        <w:t>о</w:t>
      </w:r>
      <w:r w:rsidR="00FD7316" w:rsidRPr="00371911">
        <w:rPr>
          <w:color w:val="000000" w:themeColor="text1"/>
          <w:sz w:val="28"/>
          <w:szCs w:val="28"/>
        </w:rPr>
        <w:t>беспечить выполнения государственного задания в полном объеме;</w:t>
      </w:r>
    </w:p>
    <w:p w:rsidR="00FD7316" w:rsidRPr="00371911" w:rsidRDefault="00E504B3" w:rsidP="00E029FF">
      <w:pPr>
        <w:pStyle w:val="13"/>
        <w:ind w:firstLine="709"/>
        <w:jc w:val="both"/>
        <w:rPr>
          <w:color w:val="000000" w:themeColor="text1"/>
          <w:sz w:val="28"/>
          <w:szCs w:val="28"/>
        </w:rPr>
      </w:pPr>
      <w:r w:rsidRPr="00371911">
        <w:rPr>
          <w:color w:val="000000" w:themeColor="text1"/>
          <w:sz w:val="28"/>
          <w:szCs w:val="28"/>
        </w:rPr>
        <w:t>6</w:t>
      </w:r>
      <w:r w:rsidR="00FD7316" w:rsidRPr="00371911">
        <w:rPr>
          <w:color w:val="000000" w:themeColor="text1"/>
          <w:sz w:val="28"/>
          <w:szCs w:val="28"/>
        </w:rPr>
        <w:t>.</w:t>
      </w:r>
      <w:r w:rsidRPr="00371911">
        <w:rPr>
          <w:color w:val="000000" w:themeColor="text1"/>
          <w:sz w:val="28"/>
          <w:szCs w:val="28"/>
        </w:rPr>
        <w:t xml:space="preserve"> обеспечить</w:t>
      </w:r>
      <w:r w:rsidR="00FD7316" w:rsidRPr="00371911">
        <w:rPr>
          <w:color w:val="000000" w:themeColor="text1"/>
          <w:sz w:val="28"/>
          <w:szCs w:val="28"/>
        </w:rPr>
        <w:t xml:space="preserve"> эффективно</w:t>
      </w:r>
      <w:r w:rsidRPr="00371911">
        <w:rPr>
          <w:color w:val="000000" w:themeColor="text1"/>
          <w:sz w:val="28"/>
          <w:szCs w:val="28"/>
        </w:rPr>
        <w:t>сть</w:t>
      </w:r>
      <w:r w:rsidR="00FD7316" w:rsidRPr="00371911">
        <w:rPr>
          <w:color w:val="000000" w:themeColor="text1"/>
          <w:sz w:val="28"/>
          <w:szCs w:val="28"/>
        </w:rPr>
        <w:t xml:space="preserve"> финансово-хозяйственной деятельности учреждения.</w:t>
      </w:r>
    </w:p>
    <w:p w:rsidR="00341738" w:rsidRPr="00371911" w:rsidRDefault="00E24501" w:rsidP="00371911">
      <w:pPr>
        <w:jc w:val="both"/>
        <w:rPr>
          <w:color w:val="000000" w:themeColor="text1"/>
          <w:sz w:val="28"/>
          <w:szCs w:val="28"/>
        </w:rPr>
      </w:pPr>
      <w:r w:rsidRPr="00371911">
        <w:rPr>
          <w:color w:val="000000" w:themeColor="text1"/>
          <w:sz w:val="28"/>
          <w:szCs w:val="28"/>
        </w:rPr>
        <w:tab/>
      </w:r>
      <w:r w:rsidR="00B55B49" w:rsidRPr="00371911">
        <w:rPr>
          <w:color w:val="000000" w:themeColor="text1"/>
          <w:sz w:val="28"/>
          <w:szCs w:val="28"/>
        </w:rPr>
        <w:t xml:space="preserve">Как и в предшествующие </w:t>
      </w:r>
      <w:r w:rsidR="005354F1" w:rsidRPr="00371911">
        <w:rPr>
          <w:color w:val="000000" w:themeColor="text1"/>
          <w:sz w:val="28"/>
          <w:szCs w:val="28"/>
        </w:rPr>
        <w:t>годы,</w:t>
      </w:r>
      <w:r w:rsidR="00B55B49" w:rsidRPr="00371911">
        <w:rPr>
          <w:color w:val="000000" w:themeColor="text1"/>
          <w:sz w:val="28"/>
          <w:szCs w:val="28"/>
        </w:rPr>
        <w:t xml:space="preserve"> учреждение осуществляет свою функциональную деятельность в соответствии с доведенным </w:t>
      </w:r>
      <w:r w:rsidR="00E504B3" w:rsidRPr="00371911">
        <w:rPr>
          <w:color w:val="000000" w:themeColor="text1"/>
          <w:sz w:val="28"/>
          <w:szCs w:val="28"/>
        </w:rPr>
        <w:t>государственным</w:t>
      </w:r>
      <w:r w:rsidR="00B55B49" w:rsidRPr="00371911">
        <w:rPr>
          <w:color w:val="000000" w:themeColor="text1"/>
          <w:sz w:val="28"/>
          <w:szCs w:val="28"/>
        </w:rPr>
        <w:t xml:space="preserve"> заданием,</w:t>
      </w:r>
      <w:r w:rsidR="00341738" w:rsidRPr="00371911">
        <w:rPr>
          <w:color w:val="000000" w:themeColor="text1"/>
          <w:sz w:val="28"/>
          <w:szCs w:val="28"/>
        </w:rPr>
        <w:t xml:space="preserve"> котор</w:t>
      </w:r>
      <w:r w:rsidR="006862EE" w:rsidRPr="00371911">
        <w:rPr>
          <w:color w:val="000000" w:themeColor="text1"/>
          <w:sz w:val="28"/>
          <w:szCs w:val="28"/>
        </w:rPr>
        <w:t>ы</w:t>
      </w:r>
      <w:r w:rsidR="00341738" w:rsidRPr="00371911">
        <w:rPr>
          <w:color w:val="000000" w:themeColor="text1"/>
          <w:sz w:val="28"/>
          <w:szCs w:val="28"/>
        </w:rPr>
        <w:t xml:space="preserve">м </w:t>
      </w:r>
      <w:r w:rsidR="00DD5DB5" w:rsidRPr="00371911">
        <w:rPr>
          <w:color w:val="000000" w:themeColor="text1"/>
          <w:sz w:val="28"/>
          <w:szCs w:val="28"/>
        </w:rPr>
        <w:t>в 2020</w:t>
      </w:r>
      <w:r w:rsidR="00341738" w:rsidRPr="00371911">
        <w:rPr>
          <w:color w:val="000000" w:themeColor="text1"/>
          <w:sz w:val="28"/>
          <w:szCs w:val="28"/>
        </w:rPr>
        <w:t xml:space="preserve"> году  были  определены показатели, характеризующие качество и объем оказываемой </w:t>
      </w:r>
      <w:r w:rsidR="00E504B3" w:rsidRPr="00371911">
        <w:rPr>
          <w:color w:val="000000" w:themeColor="text1"/>
          <w:sz w:val="28"/>
          <w:szCs w:val="28"/>
        </w:rPr>
        <w:t>государственной</w:t>
      </w:r>
      <w:r w:rsidR="00341738" w:rsidRPr="00371911">
        <w:rPr>
          <w:color w:val="000000" w:themeColor="text1"/>
          <w:sz w:val="28"/>
          <w:szCs w:val="28"/>
        </w:rPr>
        <w:t xml:space="preserve"> услуги по двум формам социального обслуживания: </w:t>
      </w:r>
      <w:r w:rsidR="006862EE" w:rsidRPr="00371911">
        <w:rPr>
          <w:color w:val="000000" w:themeColor="text1"/>
          <w:sz w:val="28"/>
          <w:szCs w:val="28"/>
        </w:rPr>
        <w:t xml:space="preserve">очное </w:t>
      </w:r>
      <w:r w:rsidR="00341738" w:rsidRPr="00371911">
        <w:rPr>
          <w:color w:val="000000" w:themeColor="text1"/>
          <w:sz w:val="28"/>
          <w:szCs w:val="28"/>
        </w:rPr>
        <w:t xml:space="preserve">предоставление социального обслуживания на дому и в полустационарной </w:t>
      </w:r>
      <w:r w:rsidR="006862EE" w:rsidRPr="00371911">
        <w:rPr>
          <w:color w:val="000000" w:themeColor="text1"/>
          <w:sz w:val="28"/>
          <w:szCs w:val="28"/>
        </w:rPr>
        <w:t>форме</w:t>
      </w:r>
      <w:r w:rsidR="00341738" w:rsidRPr="00371911">
        <w:rPr>
          <w:color w:val="000000" w:themeColor="text1"/>
          <w:sz w:val="28"/>
          <w:szCs w:val="28"/>
        </w:rPr>
        <w:t>.</w:t>
      </w:r>
    </w:p>
    <w:p w:rsidR="002F3A7B" w:rsidRDefault="002F3A7B" w:rsidP="00371911">
      <w:pPr>
        <w:ind w:firstLine="708"/>
        <w:rPr>
          <w:color w:val="0D0D0D" w:themeColor="text1" w:themeTint="F2"/>
          <w:sz w:val="28"/>
          <w:szCs w:val="28"/>
        </w:rPr>
      </w:pPr>
    </w:p>
    <w:p w:rsidR="00371911" w:rsidRPr="000B3DC8" w:rsidRDefault="00D003A7" w:rsidP="000B3DC8">
      <w:pPr>
        <w:jc w:val="center"/>
        <w:rPr>
          <w:color w:val="C00000"/>
          <w:sz w:val="28"/>
          <w:szCs w:val="28"/>
        </w:rPr>
      </w:pPr>
      <w:r w:rsidRPr="000B3DC8">
        <w:rPr>
          <w:color w:val="C00000"/>
          <w:sz w:val="28"/>
          <w:szCs w:val="28"/>
        </w:rPr>
        <w:t>Сведения о фактическом достижении показателей, хар</w:t>
      </w:r>
      <w:r w:rsidR="00ED570D" w:rsidRPr="000B3DC8">
        <w:rPr>
          <w:color w:val="C00000"/>
          <w:sz w:val="28"/>
          <w:szCs w:val="28"/>
        </w:rPr>
        <w:t>актеризующих объем государственной</w:t>
      </w:r>
      <w:r w:rsidRPr="000B3DC8">
        <w:rPr>
          <w:color w:val="C00000"/>
          <w:sz w:val="28"/>
          <w:szCs w:val="28"/>
        </w:rPr>
        <w:t xml:space="preserve"> услуги:</w:t>
      </w:r>
    </w:p>
    <w:p w:rsidR="00371911" w:rsidRDefault="00371911" w:rsidP="00371911">
      <w:pPr>
        <w:rPr>
          <w:b/>
          <w:color w:val="FF0000"/>
          <w:sz w:val="28"/>
          <w:szCs w:val="28"/>
        </w:rPr>
      </w:pPr>
    </w:p>
    <w:p w:rsidR="002064BC" w:rsidRDefault="00021952" w:rsidP="00371911">
      <w:pPr>
        <w:jc w:val="center"/>
        <w:rPr>
          <w:b/>
          <w:color w:val="0D0D0D" w:themeColor="text1" w:themeTint="F2"/>
          <w:sz w:val="28"/>
          <w:szCs w:val="28"/>
          <w:lang w:val="en-US"/>
        </w:rPr>
      </w:pPr>
      <w:r>
        <w:rPr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5842503" cy="2912051"/>
            <wp:effectExtent l="19050" t="0" r="24897" b="2599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064BC" w:rsidRDefault="002064BC" w:rsidP="00371911">
      <w:pPr>
        <w:jc w:val="center"/>
        <w:rPr>
          <w:b/>
          <w:color w:val="0D0D0D" w:themeColor="text1" w:themeTint="F2"/>
          <w:sz w:val="28"/>
          <w:szCs w:val="28"/>
          <w:lang w:val="en-US"/>
        </w:rPr>
      </w:pPr>
    </w:p>
    <w:p w:rsidR="002064BC" w:rsidRDefault="002064BC" w:rsidP="00371911">
      <w:pPr>
        <w:jc w:val="center"/>
        <w:rPr>
          <w:b/>
          <w:color w:val="0D0D0D" w:themeColor="text1" w:themeTint="F2"/>
          <w:sz w:val="28"/>
          <w:szCs w:val="28"/>
          <w:lang w:val="en-US"/>
        </w:rPr>
      </w:pPr>
    </w:p>
    <w:p w:rsidR="00D003A7" w:rsidRDefault="00D003A7" w:rsidP="000F3B75">
      <w:pPr>
        <w:jc w:val="both"/>
        <w:rPr>
          <w:color w:val="0D0D0D" w:themeColor="text1" w:themeTint="F2"/>
          <w:sz w:val="28"/>
          <w:szCs w:val="28"/>
        </w:rPr>
      </w:pPr>
    </w:p>
    <w:p w:rsidR="008E1255" w:rsidRPr="000B3DC8" w:rsidRDefault="00D003A7" w:rsidP="000F3B75">
      <w:pPr>
        <w:jc w:val="center"/>
        <w:rPr>
          <w:color w:val="C00000"/>
          <w:sz w:val="28"/>
          <w:szCs w:val="28"/>
        </w:rPr>
      </w:pPr>
      <w:r w:rsidRPr="000B3DC8">
        <w:rPr>
          <w:color w:val="C00000"/>
          <w:sz w:val="28"/>
          <w:szCs w:val="28"/>
        </w:rPr>
        <w:lastRenderedPageBreak/>
        <w:t>Сведения о фактическом достижении показателей, хар</w:t>
      </w:r>
      <w:r w:rsidR="00ED570D" w:rsidRPr="000B3DC8">
        <w:rPr>
          <w:color w:val="C00000"/>
          <w:sz w:val="28"/>
          <w:szCs w:val="28"/>
        </w:rPr>
        <w:t>актеризующих объем государственной</w:t>
      </w:r>
      <w:r w:rsidRPr="000B3DC8">
        <w:rPr>
          <w:color w:val="C00000"/>
          <w:sz w:val="28"/>
          <w:szCs w:val="28"/>
        </w:rPr>
        <w:t xml:space="preserve"> услуги по формам социального обслуживания потребителей услуг:</w:t>
      </w:r>
    </w:p>
    <w:p w:rsidR="00371911" w:rsidRDefault="00371911" w:rsidP="000F3B75">
      <w:pPr>
        <w:jc w:val="center"/>
        <w:rPr>
          <w:b/>
          <w:color w:val="0D0D0D" w:themeColor="text1" w:themeTint="F2"/>
          <w:sz w:val="28"/>
          <w:szCs w:val="28"/>
        </w:rPr>
      </w:pPr>
    </w:p>
    <w:p w:rsidR="001F188A" w:rsidRPr="00E029FF" w:rsidRDefault="000F3B75" w:rsidP="00E029FF">
      <w:pPr>
        <w:jc w:val="center"/>
        <w:rPr>
          <w:b/>
          <w:color w:val="0D0D0D" w:themeColor="text1" w:themeTint="F2"/>
          <w:sz w:val="28"/>
          <w:szCs w:val="28"/>
        </w:rPr>
      </w:pPr>
      <w:r>
        <w:rPr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23D9E" w:rsidRDefault="00B23D9E" w:rsidP="00170D42">
      <w:pPr>
        <w:ind w:firstLine="708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Государственное задание за 2020</w:t>
      </w:r>
      <w:r w:rsidRPr="00B23D9E">
        <w:rPr>
          <w:color w:val="0D0D0D" w:themeColor="text1" w:themeTint="F2"/>
          <w:sz w:val="28"/>
          <w:szCs w:val="28"/>
        </w:rPr>
        <w:t xml:space="preserve"> году выполнено в полном объеме с учетом</w:t>
      </w:r>
      <w:r>
        <w:rPr>
          <w:color w:val="0D0D0D" w:themeColor="text1" w:themeTint="F2"/>
          <w:sz w:val="28"/>
          <w:szCs w:val="28"/>
        </w:rPr>
        <w:t xml:space="preserve"> </w:t>
      </w:r>
      <w:r w:rsidRPr="00B23D9E">
        <w:rPr>
          <w:color w:val="0D0D0D" w:themeColor="text1" w:themeTint="F2"/>
          <w:sz w:val="28"/>
          <w:szCs w:val="28"/>
        </w:rPr>
        <w:t>допустимых отклонений.</w:t>
      </w:r>
    </w:p>
    <w:p w:rsidR="008E72F4" w:rsidRPr="00D003A7" w:rsidRDefault="008E72F4" w:rsidP="00170D42">
      <w:pPr>
        <w:ind w:firstLine="708"/>
        <w:jc w:val="both"/>
        <w:rPr>
          <w:b/>
          <w:i/>
          <w:color w:val="0D0D0D" w:themeColor="text1" w:themeTint="F2"/>
          <w:sz w:val="28"/>
          <w:szCs w:val="28"/>
        </w:rPr>
      </w:pPr>
      <w:r w:rsidRPr="00D003A7">
        <w:rPr>
          <w:b/>
          <w:i/>
          <w:color w:val="0D0D0D" w:themeColor="text1" w:themeTint="F2"/>
          <w:sz w:val="28"/>
          <w:szCs w:val="28"/>
        </w:rPr>
        <w:t>В форме социального обслуживания на дому</w:t>
      </w:r>
      <w:r w:rsidR="006862EE" w:rsidRPr="00D003A7">
        <w:rPr>
          <w:b/>
          <w:i/>
          <w:color w:val="0D0D0D" w:themeColor="text1" w:themeTint="F2"/>
          <w:sz w:val="28"/>
          <w:szCs w:val="28"/>
        </w:rPr>
        <w:t xml:space="preserve"> </w:t>
      </w:r>
      <w:r w:rsidR="006862EE" w:rsidRPr="00E029FF">
        <w:rPr>
          <w:color w:val="0D0D0D" w:themeColor="text1" w:themeTint="F2"/>
          <w:sz w:val="28"/>
          <w:szCs w:val="28"/>
        </w:rPr>
        <w:t>п</w:t>
      </w:r>
      <w:r w:rsidRPr="00E029FF">
        <w:rPr>
          <w:color w:val="0D0D0D" w:themeColor="text1" w:themeTint="F2"/>
          <w:sz w:val="28"/>
          <w:szCs w:val="28"/>
        </w:rPr>
        <w:t xml:space="preserve">лановый количественный показатель </w:t>
      </w:r>
      <w:r w:rsidR="006862EE" w:rsidRPr="00E029FF">
        <w:rPr>
          <w:color w:val="0D0D0D" w:themeColor="text1" w:themeTint="F2"/>
          <w:sz w:val="28"/>
          <w:szCs w:val="28"/>
        </w:rPr>
        <w:t xml:space="preserve">объема оказываемой </w:t>
      </w:r>
      <w:r w:rsidR="00E504B3" w:rsidRPr="00E029FF">
        <w:rPr>
          <w:color w:val="0D0D0D" w:themeColor="text1" w:themeTint="F2"/>
          <w:sz w:val="28"/>
          <w:szCs w:val="28"/>
        </w:rPr>
        <w:t>государственной</w:t>
      </w:r>
      <w:r w:rsidR="006862EE" w:rsidRPr="00E029FF">
        <w:rPr>
          <w:color w:val="0D0D0D" w:themeColor="text1" w:themeTint="F2"/>
          <w:sz w:val="28"/>
          <w:szCs w:val="28"/>
        </w:rPr>
        <w:t xml:space="preserve"> услуги, установленный </w:t>
      </w:r>
      <w:r w:rsidR="00E504B3" w:rsidRPr="00E029FF">
        <w:rPr>
          <w:color w:val="0D0D0D" w:themeColor="text1" w:themeTint="F2"/>
          <w:sz w:val="28"/>
          <w:szCs w:val="28"/>
        </w:rPr>
        <w:t>государственным</w:t>
      </w:r>
      <w:r w:rsidR="006862EE" w:rsidRPr="00E029FF">
        <w:rPr>
          <w:color w:val="0D0D0D" w:themeColor="text1" w:themeTint="F2"/>
          <w:sz w:val="28"/>
          <w:szCs w:val="28"/>
        </w:rPr>
        <w:t xml:space="preserve"> заданием  </w:t>
      </w:r>
      <w:r w:rsidRPr="00E029FF">
        <w:rPr>
          <w:color w:val="0D0D0D" w:themeColor="text1" w:themeTint="F2"/>
          <w:sz w:val="28"/>
          <w:szCs w:val="28"/>
        </w:rPr>
        <w:t xml:space="preserve">в </w:t>
      </w:r>
      <w:r w:rsidR="00DD5DB5" w:rsidRPr="00E029FF">
        <w:rPr>
          <w:color w:val="0D0D0D" w:themeColor="text1" w:themeTint="F2"/>
          <w:sz w:val="28"/>
          <w:szCs w:val="28"/>
        </w:rPr>
        <w:t>2020</w:t>
      </w:r>
      <w:r w:rsidRPr="00E029FF">
        <w:rPr>
          <w:color w:val="0D0D0D" w:themeColor="text1" w:themeTint="F2"/>
          <w:sz w:val="28"/>
          <w:szCs w:val="28"/>
        </w:rPr>
        <w:t xml:space="preserve"> года</w:t>
      </w:r>
      <w:r w:rsidR="006862EE" w:rsidRPr="00E029FF">
        <w:rPr>
          <w:color w:val="0D0D0D" w:themeColor="text1" w:themeTint="F2"/>
          <w:sz w:val="28"/>
          <w:szCs w:val="28"/>
        </w:rPr>
        <w:t>,</w:t>
      </w:r>
      <w:r w:rsidRPr="00E029FF">
        <w:rPr>
          <w:color w:val="0D0D0D" w:themeColor="text1" w:themeTint="F2"/>
          <w:sz w:val="28"/>
          <w:szCs w:val="28"/>
        </w:rPr>
        <w:t xml:space="preserve"> </w:t>
      </w:r>
      <w:r w:rsidR="006862EE" w:rsidRPr="00E029FF">
        <w:rPr>
          <w:color w:val="0D0D0D" w:themeColor="text1" w:themeTint="F2"/>
          <w:sz w:val="28"/>
          <w:szCs w:val="28"/>
        </w:rPr>
        <w:t>составил</w:t>
      </w:r>
      <w:r w:rsidRPr="00E029FF">
        <w:rPr>
          <w:color w:val="0D0D0D" w:themeColor="text1" w:themeTint="F2"/>
          <w:sz w:val="28"/>
          <w:szCs w:val="28"/>
        </w:rPr>
        <w:t xml:space="preserve"> </w:t>
      </w:r>
      <w:r w:rsidR="00BE4A15" w:rsidRPr="00E029FF">
        <w:rPr>
          <w:color w:val="0D0D0D" w:themeColor="text1" w:themeTint="F2"/>
          <w:sz w:val="28"/>
          <w:szCs w:val="28"/>
        </w:rPr>
        <w:t>984 ПСУ</w:t>
      </w:r>
      <w:r w:rsidR="006862EE" w:rsidRPr="00E029FF">
        <w:rPr>
          <w:color w:val="0D0D0D" w:themeColor="text1" w:themeTint="F2"/>
          <w:sz w:val="28"/>
          <w:szCs w:val="28"/>
        </w:rPr>
        <w:t>, фактически</w:t>
      </w:r>
      <w:r w:rsidRPr="00E029FF">
        <w:rPr>
          <w:color w:val="0D0D0D" w:themeColor="text1" w:themeTint="F2"/>
          <w:sz w:val="28"/>
          <w:szCs w:val="28"/>
        </w:rPr>
        <w:t xml:space="preserve"> обслужено </w:t>
      </w:r>
      <w:r w:rsidR="00DD5DB5" w:rsidRPr="00E029FF">
        <w:rPr>
          <w:color w:val="0D0D0D" w:themeColor="text1" w:themeTint="F2"/>
          <w:sz w:val="28"/>
          <w:szCs w:val="28"/>
        </w:rPr>
        <w:t>1</w:t>
      </w:r>
      <w:r w:rsidR="008D3E13" w:rsidRPr="00E029FF">
        <w:rPr>
          <w:color w:val="0D0D0D" w:themeColor="text1" w:themeTint="F2"/>
          <w:sz w:val="28"/>
          <w:szCs w:val="28"/>
        </w:rPr>
        <w:t>197</w:t>
      </w:r>
      <w:r w:rsidRPr="00E029FF">
        <w:rPr>
          <w:color w:val="0D0D0D" w:themeColor="text1" w:themeTint="F2"/>
          <w:sz w:val="28"/>
          <w:szCs w:val="28"/>
        </w:rPr>
        <w:t xml:space="preserve"> человек</w:t>
      </w:r>
      <w:r w:rsidR="006862EE" w:rsidRPr="00E029FF">
        <w:rPr>
          <w:color w:val="0D0D0D" w:themeColor="text1" w:themeTint="F2"/>
          <w:sz w:val="28"/>
          <w:szCs w:val="28"/>
        </w:rPr>
        <w:t xml:space="preserve">, </w:t>
      </w:r>
      <w:r w:rsidRPr="00E029FF">
        <w:rPr>
          <w:color w:val="0D0D0D" w:themeColor="text1" w:themeTint="F2"/>
          <w:sz w:val="28"/>
          <w:szCs w:val="28"/>
        </w:rPr>
        <w:t>что состав</w:t>
      </w:r>
      <w:r w:rsidR="006862EE" w:rsidRPr="00E029FF">
        <w:rPr>
          <w:color w:val="0D0D0D" w:themeColor="text1" w:themeTint="F2"/>
          <w:sz w:val="28"/>
          <w:szCs w:val="28"/>
        </w:rPr>
        <w:t>ило</w:t>
      </w:r>
      <w:r w:rsidRPr="00E029FF">
        <w:rPr>
          <w:color w:val="0D0D0D" w:themeColor="text1" w:themeTint="F2"/>
          <w:sz w:val="28"/>
          <w:szCs w:val="28"/>
        </w:rPr>
        <w:t xml:space="preserve"> </w:t>
      </w:r>
      <w:r w:rsidR="00BE4A15" w:rsidRPr="00E029FF">
        <w:rPr>
          <w:color w:val="0D0D0D" w:themeColor="text1" w:themeTint="F2"/>
          <w:sz w:val="28"/>
          <w:szCs w:val="28"/>
        </w:rPr>
        <w:t>122</w:t>
      </w:r>
      <w:r w:rsidRPr="00E029FF">
        <w:rPr>
          <w:color w:val="0D0D0D" w:themeColor="text1" w:themeTint="F2"/>
          <w:sz w:val="28"/>
          <w:szCs w:val="28"/>
        </w:rPr>
        <w:t>%</w:t>
      </w:r>
      <w:r w:rsidR="006862EE" w:rsidRPr="00E029FF">
        <w:rPr>
          <w:color w:val="0D0D0D" w:themeColor="text1" w:themeTint="F2"/>
          <w:sz w:val="28"/>
          <w:szCs w:val="28"/>
        </w:rPr>
        <w:t xml:space="preserve"> от планового показателя</w:t>
      </w:r>
      <w:r w:rsidRPr="00E029FF">
        <w:rPr>
          <w:color w:val="0D0D0D" w:themeColor="text1" w:themeTint="F2"/>
          <w:sz w:val="28"/>
          <w:szCs w:val="28"/>
        </w:rPr>
        <w:t xml:space="preserve">. </w:t>
      </w:r>
    </w:p>
    <w:p w:rsidR="00187911" w:rsidRDefault="008E72F4" w:rsidP="000B3DC8">
      <w:pPr>
        <w:jc w:val="both"/>
        <w:rPr>
          <w:color w:val="0D0D0D" w:themeColor="text1" w:themeTint="F2"/>
          <w:sz w:val="28"/>
          <w:szCs w:val="28"/>
        </w:rPr>
      </w:pPr>
      <w:r w:rsidRPr="00D003A7">
        <w:rPr>
          <w:i/>
          <w:color w:val="0D0D0D" w:themeColor="text1" w:themeTint="F2"/>
          <w:sz w:val="28"/>
          <w:szCs w:val="28"/>
        </w:rPr>
        <w:t xml:space="preserve"> </w:t>
      </w:r>
      <w:r w:rsidRPr="00D003A7">
        <w:rPr>
          <w:i/>
          <w:color w:val="0D0D0D" w:themeColor="text1" w:themeTint="F2"/>
          <w:sz w:val="28"/>
          <w:szCs w:val="28"/>
        </w:rPr>
        <w:tab/>
      </w:r>
      <w:r w:rsidR="005354F1" w:rsidRPr="00D003A7">
        <w:rPr>
          <w:b/>
          <w:i/>
          <w:color w:val="0D0D0D" w:themeColor="text1" w:themeTint="F2"/>
          <w:sz w:val="28"/>
          <w:szCs w:val="28"/>
        </w:rPr>
        <w:t>В</w:t>
      </w:r>
      <w:r w:rsidRPr="00D003A7">
        <w:rPr>
          <w:b/>
          <w:i/>
          <w:color w:val="0D0D0D" w:themeColor="text1" w:themeTint="F2"/>
          <w:sz w:val="28"/>
          <w:szCs w:val="28"/>
        </w:rPr>
        <w:t xml:space="preserve"> полустационарной форме социального обслуживания</w:t>
      </w:r>
      <w:r w:rsidR="0068606E" w:rsidRPr="00D003A7">
        <w:rPr>
          <w:b/>
          <w:i/>
          <w:color w:val="0D0D0D" w:themeColor="text1" w:themeTint="F2"/>
          <w:sz w:val="28"/>
          <w:szCs w:val="28"/>
        </w:rPr>
        <w:t xml:space="preserve"> </w:t>
      </w:r>
      <w:r w:rsidR="0068606E" w:rsidRPr="00E029FF">
        <w:rPr>
          <w:color w:val="0D0D0D" w:themeColor="text1" w:themeTint="F2"/>
          <w:sz w:val="28"/>
          <w:szCs w:val="28"/>
        </w:rPr>
        <w:t>п</w:t>
      </w:r>
      <w:r w:rsidRPr="00E029FF">
        <w:rPr>
          <w:color w:val="0D0D0D" w:themeColor="text1" w:themeTint="F2"/>
          <w:sz w:val="28"/>
          <w:szCs w:val="28"/>
        </w:rPr>
        <w:t xml:space="preserve">лановый показатель </w:t>
      </w:r>
      <w:r w:rsidR="0068606E" w:rsidRPr="00E029FF">
        <w:rPr>
          <w:color w:val="0D0D0D" w:themeColor="text1" w:themeTint="F2"/>
          <w:sz w:val="28"/>
          <w:szCs w:val="28"/>
        </w:rPr>
        <w:t xml:space="preserve">объема оказываемой </w:t>
      </w:r>
      <w:r w:rsidR="00E504B3" w:rsidRPr="00E029FF">
        <w:rPr>
          <w:color w:val="0D0D0D" w:themeColor="text1" w:themeTint="F2"/>
          <w:sz w:val="28"/>
          <w:szCs w:val="28"/>
        </w:rPr>
        <w:t>государственной</w:t>
      </w:r>
      <w:r w:rsidR="0068606E" w:rsidRPr="00E029FF">
        <w:rPr>
          <w:color w:val="0D0D0D" w:themeColor="text1" w:themeTint="F2"/>
          <w:sz w:val="28"/>
          <w:szCs w:val="28"/>
        </w:rPr>
        <w:t xml:space="preserve"> услуги в </w:t>
      </w:r>
      <w:r w:rsidR="00DD5DB5" w:rsidRPr="00E029FF">
        <w:rPr>
          <w:color w:val="0D0D0D" w:themeColor="text1" w:themeTint="F2"/>
          <w:sz w:val="28"/>
          <w:szCs w:val="28"/>
        </w:rPr>
        <w:t>2020</w:t>
      </w:r>
      <w:r w:rsidRPr="00E029FF">
        <w:rPr>
          <w:color w:val="0D0D0D" w:themeColor="text1" w:themeTint="F2"/>
          <w:sz w:val="28"/>
          <w:szCs w:val="28"/>
        </w:rPr>
        <w:t xml:space="preserve"> год</w:t>
      </w:r>
      <w:r w:rsidR="0068606E" w:rsidRPr="00E029FF">
        <w:rPr>
          <w:color w:val="0D0D0D" w:themeColor="text1" w:themeTint="F2"/>
          <w:sz w:val="28"/>
          <w:szCs w:val="28"/>
        </w:rPr>
        <w:t>у</w:t>
      </w:r>
      <w:r w:rsidRPr="00E029FF">
        <w:rPr>
          <w:color w:val="0D0D0D" w:themeColor="text1" w:themeTint="F2"/>
          <w:sz w:val="28"/>
          <w:szCs w:val="28"/>
        </w:rPr>
        <w:t xml:space="preserve"> </w:t>
      </w:r>
      <w:r w:rsidR="00E931B5" w:rsidRPr="00E029FF">
        <w:rPr>
          <w:color w:val="0D0D0D" w:themeColor="text1" w:themeTint="F2"/>
          <w:sz w:val="28"/>
          <w:szCs w:val="28"/>
        </w:rPr>
        <w:t>составил</w:t>
      </w:r>
      <w:r w:rsidRPr="00E029FF">
        <w:rPr>
          <w:color w:val="0D0D0D" w:themeColor="text1" w:themeTint="F2"/>
          <w:sz w:val="28"/>
          <w:szCs w:val="28"/>
        </w:rPr>
        <w:t xml:space="preserve"> </w:t>
      </w:r>
      <w:r w:rsidR="002E7AA2" w:rsidRPr="00E029FF">
        <w:rPr>
          <w:color w:val="0D0D0D" w:themeColor="text1" w:themeTint="F2"/>
          <w:sz w:val="28"/>
          <w:szCs w:val="28"/>
        </w:rPr>
        <w:t>1276</w:t>
      </w:r>
      <w:r w:rsidR="00E931B5" w:rsidRPr="00E029FF">
        <w:rPr>
          <w:color w:val="0D0D0D" w:themeColor="text1" w:themeTint="F2"/>
          <w:sz w:val="28"/>
          <w:szCs w:val="28"/>
        </w:rPr>
        <w:t xml:space="preserve"> человек</w:t>
      </w:r>
      <w:r w:rsidR="00757B9B" w:rsidRPr="00E029FF">
        <w:rPr>
          <w:color w:val="0D0D0D" w:themeColor="text1" w:themeTint="F2"/>
          <w:sz w:val="28"/>
          <w:szCs w:val="28"/>
        </w:rPr>
        <w:t>,</w:t>
      </w:r>
      <w:r w:rsidRPr="00E029FF">
        <w:rPr>
          <w:color w:val="0D0D0D" w:themeColor="text1" w:themeTint="F2"/>
          <w:sz w:val="28"/>
          <w:szCs w:val="28"/>
        </w:rPr>
        <w:t xml:space="preserve"> фактическ</w:t>
      </w:r>
      <w:r w:rsidR="00E931B5" w:rsidRPr="00E029FF">
        <w:rPr>
          <w:color w:val="0D0D0D" w:themeColor="text1" w:themeTint="F2"/>
          <w:sz w:val="28"/>
          <w:szCs w:val="28"/>
        </w:rPr>
        <w:t>и услуги предоставлены</w:t>
      </w:r>
      <w:r w:rsidRPr="00E029FF">
        <w:rPr>
          <w:color w:val="0D0D0D" w:themeColor="text1" w:themeTint="F2"/>
          <w:sz w:val="28"/>
          <w:szCs w:val="28"/>
        </w:rPr>
        <w:t xml:space="preserve"> </w:t>
      </w:r>
      <w:r w:rsidR="00DD5DB5" w:rsidRPr="00E029FF">
        <w:rPr>
          <w:color w:val="0D0D0D" w:themeColor="text1" w:themeTint="F2"/>
          <w:sz w:val="28"/>
          <w:szCs w:val="28"/>
        </w:rPr>
        <w:t>1181</w:t>
      </w:r>
      <w:r w:rsidRPr="00E029FF">
        <w:rPr>
          <w:color w:val="0D0D0D" w:themeColor="text1" w:themeTint="F2"/>
          <w:sz w:val="28"/>
          <w:szCs w:val="28"/>
        </w:rPr>
        <w:t xml:space="preserve"> </w:t>
      </w:r>
      <w:r w:rsidR="00E931B5" w:rsidRPr="00E029FF">
        <w:rPr>
          <w:color w:val="0D0D0D" w:themeColor="text1" w:themeTint="F2"/>
          <w:sz w:val="28"/>
          <w:szCs w:val="28"/>
        </w:rPr>
        <w:t xml:space="preserve">получателям, что составило </w:t>
      </w:r>
      <w:r w:rsidRPr="00E029FF">
        <w:rPr>
          <w:color w:val="0D0D0D" w:themeColor="text1" w:themeTint="F2"/>
          <w:sz w:val="28"/>
          <w:szCs w:val="28"/>
        </w:rPr>
        <w:t xml:space="preserve"> </w:t>
      </w:r>
      <w:r w:rsidR="00DD5DB5" w:rsidRPr="00E029FF">
        <w:rPr>
          <w:color w:val="0D0D0D" w:themeColor="text1" w:themeTint="F2"/>
          <w:sz w:val="28"/>
          <w:szCs w:val="28"/>
        </w:rPr>
        <w:t xml:space="preserve">93 </w:t>
      </w:r>
      <w:r w:rsidRPr="00E029FF">
        <w:rPr>
          <w:color w:val="0D0D0D" w:themeColor="text1" w:themeTint="F2"/>
          <w:sz w:val="28"/>
          <w:szCs w:val="28"/>
        </w:rPr>
        <w:t>%</w:t>
      </w:r>
      <w:r w:rsidR="00E931B5" w:rsidRPr="00E029FF">
        <w:rPr>
          <w:color w:val="0D0D0D" w:themeColor="text1" w:themeTint="F2"/>
          <w:sz w:val="28"/>
          <w:szCs w:val="28"/>
        </w:rPr>
        <w:t xml:space="preserve"> от планового показателя</w:t>
      </w:r>
      <w:r w:rsidRPr="00E029FF">
        <w:rPr>
          <w:color w:val="0D0D0D" w:themeColor="text1" w:themeTint="F2"/>
          <w:sz w:val="28"/>
          <w:szCs w:val="28"/>
        </w:rPr>
        <w:t>.</w:t>
      </w:r>
      <w:r w:rsidR="00170D42" w:rsidRPr="00E029FF">
        <w:rPr>
          <w:color w:val="0D0D0D" w:themeColor="text1" w:themeTint="F2"/>
          <w:sz w:val="28"/>
          <w:szCs w:val="28"/>
        </w:rPr>
        <w:t xml:space="preserve"> Из них </w:t>
      </w:r>
      <w:r w:rsidR="00E87EC7" w:rsidRPr="00E029FF">
        <w:rPr>
          <w:color w:val="0D0D0D" w:themeColor="text1" w:themeTint="F2"/>
          <w:sz w:val="28"/>
          <w:szCs w:val="28"/>
        </w:rPr>
        <w:t>срочные услуги получили 579</w:t>
      </w:r>
      <w:r w:rsidR="0092219F" w:rsidRPr="00E029FF">
        <w:rPr>
          <w:color w:val="0D0D0D" w:themeColor="text1" w:themeTint="F2"/>
          <w:sz w:val="28"/>
          <w:szCs w:val="28"/>
        </w:rPr>
        <w:t xml:space="preserve"> чел.</w:t>
      </w:r>
    </w:p>
    <w:p w:rsidR="000B3DC8" w:rsidRDefault="000B3DC8" w:rsidP="000B3DC8">
      <w:pPr>
        <w:jc w:val="both"/>
        <w:rPr>
          <w:color w:val="0D0D0D" w:themeColor="text1" w:themeTint="F2"/>
          <w:sz w:val="28"/>
          <w:szCs w:val="28"/>
        </w:rPr>
      </w:pPr>
    </w:p>
    <w:p w:rsidR="00AE5A87" w:rsidRPr="000B3DC8" w:rsidRDefault="00187911" w:rsidP="000B3DC8">
      <w:pPr>
        <w:widowControl w:val="0"/>
        <w:jc w:val="center"/>
        <w:rPr>
          <w:color w:val="C00000"/>
          <w:sz w:val="28"/>
          <w:szCs w:val="28"/>
        </w:rPr>
      </w:pPr>
      <w:r w:rsidRPr="000B3DC8">
        <w:rPr>
          <w:color w:val="C00000"/>
          <w:sz w:val="28"/>
          <w:szCs w:val="28"/>
        </w:rPr>
        <w:t xml:space="preserve">Сведения о предоставлении </w:t>
      </w:r>
      <w:r w:rsidR="00170D42" w:rsidRPr="000B3DC8">
        <w:rPr>
          <w:color w:val="C00000"/>
          <w:sz w:val="28"/>
          <w:szCs w:val="28"/>
        </w:rPr>
        <w:t xml:space="preserve">государственной </w:t>
      </w:r>
      <w:r w:rsidRPr="000B3DC8">
        <w:rPr>
          <w:color w:val="C00000"/>
          <w:sz w:val="28"/>
          <w:szCs w:val="28"/>
        </w:rPr>
        <w:t xml:space="preserve"> услуги по платности</w:t>
      </w:r>
    </w:p>
    <w:p w:rsidR="00131A28" w:rsidRDefault="0031584C" w:rsidP="000B3DC8">
      <w:pPr>
        <w:widowControl w:val="0"/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962650" cy="268605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B3DC8" w:rsidRDefault="000B3DC8" w:rsidP="000B3DC8">
      <w:pPr>
        <w:widowControl w:val="0"/>
        <w:jc w:val="both"/>
        <w:rPr>
          <w:color w:val="0D0D0D" w:themeColor="text1" w:themeTint="F2"/>
          <w:sz w:val="28"/>
          <w:szCs w:val="28"/>
        </w:rPr>
      </w:pPr>
    </w:p>
    <w:p w:rsidR="000B3DC8" w:rsidRDefault="000B3DC8" w:rsidP="000B3DC8">
      <w:pPr>
        <w:widowControl w:val="0"/>
        <w:ind w:firstLine="708"/>
        <w:jc w:val="both"/>
        <w:rPr>
          <w:color w:val="0D0D0D" w:themeColor="text1" w:themeTint="F2"/>
          <w:sz w:val="28"/>
          <w:szCs w:val="28"/>
        </w:rPr>
      </w:pPr>
    </w:p>
    <w:p w:rsidR="000B3DC8" w:rsidRPr="000B3DC8" w:rsidRDefault="000B3DC8" w:rsidP="000B3DC8">
      <w:pPr>
        <w:widowControl w:val="0"/>
        <w:ind w:firstLine="708"/>
        <w:jc w:val="both"/>
        <w:rPr>
          <w:color w:val="0D0D0D" w:themeColor="text1" w:themeTint="F2"/>
          <w:sz w:val="28"/>
          <w:szCs w:val="28"/>
        </w:rPr>
      </w:pPr>
      <w:r w:rsidRPr="000B3DC8">
        <w:rPr>
          <w:color w:val="0D0D0D" w:themeColor="text1" w:themeTint="F2"/>
          <w:sz w:val="28"/>
          <w:szCs w:val="28"/>
        </w:rPr>
        <w:t>Социальные услуги в учреждении предоставляются гражданам на платной и бесплатной основе, в соответствие со ст. 31. Федерального закона  № 442-ФЗ  «Об основах социального обслуживания граждан в Российской Федерации», ст. 8 Закона Красноярского края "Об организации социального обслуживания граждан в Красноярском крае" от 16 декабря 2014г. № 7-3032.</w:t>
      </w:r>
    </w:p>
    <w:p w:rsidR="00E717FE" w:rsidRPr="00F96F83" w:rsidRDefault="000B3DC8" w:rsidP="000B3DC8">
      <w:pPr>
        <w:widowControl w:val="0"/>
        <w:jc w:val="both"/>
        <w:rPr>
          <w:color w:val="0D0D0D" w:themeColor="text1" w:themeTint="F2"/>
          <w:sz w:val="28"/>
          <w:szCs w:val="28"/>
        </w:rPr>
      </w:pPr>
      <w:r w:rsidRPr="000B3DC8">
        <w:rPr>
          <w:color w:val="0D0D0D" w:themeColor="text1" w:themeTint="F2"/>
          <w:sz w:val="28"/>
          <w:szCs w:val="28"/>
        </w:rPr>
        <w:t>Из общего числа обслуженных в 2020 году получателей, услуги были предоставлены 1577 пенсионерам, 801 инвалиду, в т.ч.  31 чел. инвалиды  детства.</w:t>
      </w:r>
    </w:p>
    <w:p w:rsidR="00CC4561" w:rsidRPr="0031584C" w:rsidRDefault="00CC4561" w:rsidP="0031584C">
      <w:pPr>
        <w:widowControl w:val="0"/>
        <w:ind w:firstLine="720"/>
        <w:jc w:val="both"/>
        <w:rPr>
          <w:color w:val="0D0D0D" w:themeColor="text1" w:themeTint="F2"/>
          <w:sz w:val="28"/>
          <w:szCs w:val="28"/>
        </w:rPr>
      </w:pPr>
      <w:r w:rsidRPr="0031584C">
        <w:rPr>
          <w:color w:val="0D0D0D" w:themeColor="text1" w:themeTint="F2"/>
          <w:sz w:val="28"/>
          <w:szCs w:val="28"/>
        </w:rPr>
        <w:t>Вторы</w:t>
      </w:r>
      <w:r w:rsidR="00593CCC" w:rsidRPr="0031584C">
        <w:rPr>
          <w:color w:val="0D0D0D" w:themeColor="text1" w:themeTint="F2"/>
          <w:sz w:val="28"/>
          <w:szCs w:val="28"/>
        </w:rPr>
        <w:t>м</w:t>
      </w:r>
      <w:r w:rsidRPr="0031584C">
        <w:rPr>
          <w:color w:val="0D0D0D" w:themeColor="text1" w:themeTint="F2"/>
          <w:sz w:val="28"/>
          <w:szCs w:val="28"/>
        </w:rPr>
        <w:t xml:space="preserve"> важным показателем исполнения </w:t>
      </w:r>
      <w:r w:rsidR="00E029FF">
        <w:rPr>
          <w:color w:val="0D0D0D" w:themeColor="text1" w:themeTint="F2"/>
          <w:sz w:val="28"/>
          <w:szCs w:val="28"/>
        </w:rPr>
        <w:t>государствен</w:t>
      </w:r>
      <w:r w:rsidRPr="0031584C">
        <w:rPr>
          <w:color w:val="0D0D0D" w:themeColor="text1" w:themeTint="F2"/>
          <w:sz w:val="28"/>
          <w:szCs w:val="28"/>
        </w:rPr>
        <w:t>ного задания – это обеспечение  качества обслуживания получателей социальных услуг.</w:t>
      </w:r>
    </w:p>
    <w:p w:rsidR="00CC4561" w:rsidRPr="00CC4561" w:rsidRDefault="00CC4561" w:rsidP="00DB2554">
      <w:pPr>
        <w:widowControl w:val="0"/>
        <w:ind w:firstLine="720"/>
        <w:jc w:val="both"/>
        <w:rPr>
          <w:color w:val="0D0D0D" w:themeColor="text1" w:themeTint="F2"/>
          <w:sz w:val="28"/>
          <w:szCs w:val="28"/>
        </w:rPr>
      </w:pPr>
      <w:r w:rsidRPr="00CC4561">
        <w:rPr>
          <w:color w:val="0D0D0D" w:themeColor="text1" w:themeTint="F2"/>
          <w:sz w:val="28"/>
          <w:szCs w:val="28"/>
        </w:rPr>
        <w:t xml:space="preserve">Сведения о фактическом достижении показателей, характеризующих качество </w:t>
      </w:r>
      <w:r w:rsidR="00E029FF">
        <w:rPr>
          <w:color w:val="0D0D0D" w:themeColor="text1" w:themeTint="F2"/>
          <w:sz w:val="28"/>
          <w:szCs w:val="28"/>
        </w:rPr>
        <w:t>государствен</w:t>
      </w:r>
      <w:r w:rsidRPr="00CC4561">
        <w:rPr>
          <w:color w:val="0D0D0D" w:themeColor="text1" w:themeTint="F2"/>
          <w:sz w:val="28"/>
          <w:szCs w:val="28"/>
        </w:rPr>
        <w:t>ной услуги:</w:t>
      </w:r>
    </w:p>
    <w:p w:rsidR="00CC4561" w:rsidRPr="00CC4561" w:rsidRDefault="00CC4561" w:rsidP="00DB2554">
      <w:pPr>
        <w:widowControl w:val="0"/>
        <w:ind w:firstLine="720"/>
        <w:jc w:val="both"/>
        <w:rPr>
          <w:color w:val="0D0D0D" w:themeColor="text1" w:themeTint="F2"/>
          <w:sz w:val="28"/>
          <w:szCs w:val="28"/>
        </w:rPr>
      </w:pPr>
      <w:r w:rsidRPr="00CC4561">
        <w:rPr>
          <w:color w:val="0D0D0D" w:themeColor="text1" w:themeTint="F2"/>
          <w:sz w:val="28"/>
          <w:szCs w:val="28"/>
        </w:rPr>
        <w:t>-  удовлетворенность получателей социальных услуг в оказанных социальных услугах по результатам опроса получателей социальных услуг в ра</w:t>
      </w:r>
      <w:r w:rsidR="00DB2554">
        <w:rPr>
          <w:color w:val="0D0D0D" w:themeColor="text1" w:themeTint="F2"/>
          <w:sz w:val="28"/>
          <w:szCs w:val="28"/>
        </w:rPr>
        <w:t>мках декады качества равен 100%</w:t>
      </w:r>
      <w:r w:rsidRPr="00CC4561">
        <w:rPr>
          <w:color w:val="0D0D0D" w:themeColor="text1" w:themeTint="F2"/>
          <w:sz w:val="28"/>
          <w:szCs w:val="28"/>
        </w:rPr>
        <w:t>, в отчетном периоде жалоб на качество предоставляемой услуги от потребителей услуг не поступало;</w:t>
      </w:r>
    </w:p>
    <w:p w:rsidR="00CC4561" w:rsidRPr="00CC4561" w:rsidRDefault="00CC4561" w:rsidP="00DB2554">
      <w:pPr>
        <w:widowControl w:val="0"/>
        <w:ind w:firstLine="720"/>
        <w:jc w:val="both"/>
        <w:rPr>
          <w:color w:val="0D0D0D" w:themeColor="text1" w:themeTint="F2"/>
          <w:sz w:val="28"/>
          <w:szCs w:val="28"/>
        </w:rPr>
      </w:pPr>
      <w:r w:rsidRPr="00CC4561">
        <w:rPr>
          <w:color w:val="0D0D0D" w:themeColor="text1" w:themeTint="F2"/>
          <w:sz w:val="28"/>
          <w:szCs w:val="28"/>
        </w:rPr>
        <w:t>- укомплектован</w:t>
      </w:r>
      <w:r w:rsidR="00DB2554">
        <w:rPr>
          <w:color w:val="0D0D0D" w:themeColor="text1" w:themeTint="F2"/>
          <w:sz w:val="28"/>
          <w:szCs w:val="28"/>
        </w:rPr>
        <w:t>ность</w:t>
      </w:r>
      <w:r w:rsidRPr="00CC4561">
        <w:rPr>
          <w:color w:val="0D0D0D" w:themeColor="text1" w:themeTint="F2"/>
          <w:sz w:val="28"/>
          <w:szCs w:val="28"/>
        </w:rPr>
        <w:t xml:space="preserve"> организации специалистами, оказывающими социальные услуги, обеспечивается в соответствии норматива штатного расписания</w:t>
      </w:r>
      <w:r w:rsidR="00DB2554">
        <w:rPr>
          <w:color w:val="0D0D0D" w:themeColor="text1" w:themeTint="F2"/>
          <w:sz w:val="28"/>
          <w:szCs w:val="28"/>
        </w:rPr>
        <w:t>;</w:t>
      </w:r>
    </w:p>
    <w:p w:rsidR="00CC4561" w:rsidRPr="00CC4561" w:rsidRDefault="00CC4561" w:rsidP="00DB2554">
      <w:pPr>
        <w:widowControl w:val="0"/>
        <w:ind w:firstLine="720"/>
        <w:jc w:val="both"/>
        <w:rPr>
          <w:color w:val="0D0D0D" w:themeColor="text1" w:themeTint="F2"/>
          <w:sz w:val="28"/>
          <w:szCs w:val="28"/>
        </w:rPr>
      </w:pPr>
      <w:r w:rsidRPr="00CC4561">
        <w:rPr>
          <w:color w:val="0D0D0D" w:themeColor="text1" w:themeTint="F2"/>
          <w:sz w:val="28"/>
          <w:szCs w:val="28"/>
        </w:rPr>
        <w:t xml:space="preserve">- доля получателей социальных услуг, получающих социальные услуги в рамках заключенных договоров о социальном обслуживании с организацией, от общего числа получателей социальных услуг соответствует нормативу выполнения, обеспечивается </w:t>
      </w:r>
      <w:r w:rsidR="00DB2554" w:rsidRPr="00DB2554">
        <w:rPr>
          <w:color w:val="0D0D0D" w:themeColor="text1" w:themeTint="F2"/>
          <w:sz w:val="28"/>
          <w:szCs w:val="28"/>
        </w:rPr>
        <w:t>100%</w:t>
      </w:r>
      <w:r w:rsidR="00DB2554">
        <w:rPr>
          <w:color w:val="0D0D0D" w:themeColor="text1" w:themeTint="F2"/>
          <w:sz w:val="28"/>
          <w:szCs w:val="28"/>
        </w:rPr>
        <w:t xml:space="preserve"> </w:t>
      </w:r>
      <w:r w:rsidRPr="00CC4561">
        <w:rPr>
          <w:color w:val="0D0D0D" w:themeColor="text1" w:themeTint="F2"/>
          <w:sz w:val="28"/>
          <w:szCs w:val="28"/>
        </w:rPr>
        <w:t>заключением договоров</w:t>
      </w:r>
      <w:r w:rsidR="00DB2554">
        <w:rPr>
          <w:color w:val="0D0D0D" w:themeColor="text1" w:themeTint="F2"/>
          <w:sz w:val="28"/>
          <w:szCs w:val="28"/>
        </w:rPr>
        <w:t xml:space="preserve">  </w:t>
      </w:r>
      <w:r w:rsidR="00DB2554" w:rsidRPr="00DB2554">
        <w:rPr>
          <w:color w:val="0D0D0D" w:themeColor="text1" w:themeTint="F2"/>
          <w:sz w:val="28"/>
          <w:szCs w:val="28"/>
        </w:rPr>
        <w:t xml:space="preserve"> </w:t>
      </w:r>
      <w:r w:rsidRPr="00CC4561">
        <w:rPr>
          <w:color w:val="0D0D0D" w:themeColor="text1" w:themeTint="F2"/>
          <w:sz w:val="28"/>
          <w:szCs w:val="28"/>
        </w:rPr>
        <w:t>в рамках ИППСУ обратившихся получателей социальных услуг</w:t>
      </w:r>
      <w:r w:rsidR="00DB2554">
        <w:rPr>
          <w:color w:val="0D0D0D" w:themeColor="text1" w:themeTint="F2"/>
          <w:sz w:val="28"/>
          <w:szCs w:val="28"/>
        </w:rPr>
        <w:t xml:space="preserve"> в форме социального обслуживания </w:t>
      </w:r>
      <w:r w:rsidR="00DB2554" w:rsidRPr="00DB2554">
        <w:rPr>
          <w:color w:val="0D0D0D" w:themeColor="text1" w:themeTint="F2"/>
          <w:sz w:val="28"/>
          <w:szCs w:val="28"/>
        </w:rPr>
        <w:t>на дому</w:t>
      </w:r>
      <w:r w:rsidRPr="00CC4561">
        <w:rPr>
          <w:color w:val="0D0D0D" w:themeColor="text1" w:themeTint="F2"/>
          <w:sz w:val="28"/>
          <w:szCs w:val="28"/>
        </w:rPr>
        <w:t>, заключенных договоров без оказания социальных услуг нет;</w:t>
      </w:r>
    </w:p>
    <w:p w:rsidR="00CC4561" w:rsidRPr="00CC4561" w:rsidRDefault="00CC4561" w:rsidP="00DB2554">
      <w:pPr>
        <w:widowControl w:val="0"/>
        <w:ind w:firstLine="720"/>
        <w:jc w:val="both"/>
        <w:rPr>
          <w:color w:val="0D0D0D" w:themeColor="text1" w:themeTint="F2"/>
          <w:sz w:val="28"/>
          <w:szCs w:val="28"/>
        </w:rPr>
      </w:pPr>
      <w:r w:rsidRPr="00CC4561">
        <w:rPr>
          <w:color w:val="0D0D0D" w:themeColor="text1" w:themeTint="F2"/>
          <w:sz w:val="28"/>
          <w:szCs w:val="28"/>
        </w:rPr>
        <w:t>- количество нарушений санитарного и пожарного законодательства в отчетном году не было;</w:t>
      </w:r>
    </w:p>
    <w:p w:rsidR="00CC4561" w:rsidRPr="00CC4561" w:rsidRDefault="00CC4561" w:rsidP="00DB2554">
      <w:pPr>
        <w:widowControl w:val="0"/>
        <w:ind w:firstLine="720"/>
        <w:jc w:val="both"/>
        <w:rPr>
          <w:color w:val="0D0D0D" w:themeColor="text1" w:themeTint="F2"/>
          <w:sz w:val="28"/>
          <w:szCs w:val="28"/>
        </w:rPr>
      </w:pPr>
      <w:r w:rsidRPr="00CC4561">
        <w:rPr>
          <w:color w:val="0D0D0D" w:themeColor="text1" w:themeTint="F2"/>
          <w:sz w:val="28"/>
          <w:szCs w:val="28"/>
        </w:rPr>
        <w:t>- доступность получения социальных услуг в организации обеспеч</w:t>
      </w:r>
      <w:r w:rsidR="00DB2554">
        <w:rPr>
          <w:color w:val="0D0D0D" w:themeColor="text1" w:themeTint="F2"/>
          <w:sz w:val="28"/>
          <w:szCs w:val="28"/>
        </w:rPr>
        <w:t>ена на 98,6%</w:t>
      </w:r>
      <w:r w:rsidRPr="00CC4561">
        <w:rPr>
          <w:color w:val="0D0D0D" w:themeColor="text1" w:themeTint="F2"/>
          <w:sz w:val="28"/>
          <w:szCs w:val="28"/>
        </w:rPr>
        <w:t xml:space="preserve">, плановое значение выполнения показателя качества </w:t>
      </w:r>
      <w:r w:rsidR="00DB2554">
        <w:rPr>
          <w:color w:val="0D0D0D" w:themeColor="text1" w:themeTint="F2"/>
          <w:sz w:val="28"/>
          <w:szCs w:val="28"/>
        </w:rPr>
        <w:t>государственной</w:t>
      </w:r>
      <w:r w:rsidRPr="00CC4561">
        <w:rPr>
          <w:color w:val="0D0D0D" w:themeColor="text1" w:themeTint="F2"/>
          <w:sz w:val="28"/>
          <w:szCs w:val="28"/>
        </w:rPr>
        <w:t xml:space="preserve"> услуги 84 %. Выполнение показателя достигнуто за счет планового исполнения мероприятий, обеспечивающих доступность учреждения.</w:t>
      </w:r>
    </w:p>
    <w:p w:rsidR="00CC4561" w:rsidRPr="00F96F83" w:rsidRDefault="00CC4561" w:rsidP="00DB2554">
      <w:pPr>
        <w:widowControl w:val="0"/>
        <w:ind w:firstLine="720"/>
        <w:jc w:val="both"/>
        <w:rPr>
          <w:color w:val="0D0D0D" w:themeColor="text1" w:themeTint="F2"/>
          <w:sz w:val="28"/>
          <w:szCs w:val="28"/>
        </w:rPr>
      </w:pPr>
      <w:r w:rsidRPr="00CC4561">
        <w:rPr>
          <w:color w:val="0D0D0D" w:themeColor="text1" w:themeTint="F2"/>
          <w:sz w:val="28"/>
          <w:szCs w:val="28"/>
        </w:rPr>
        <w:tab/>
        <w:t>Показатель исполнения плана мероприятий, направленных на совершенствование деятельности организации при предоставлении социального обслуживания, повышение уровня качества социальных услуг и эффективности их оказания составил 100 %.</w:t>
      </w:r>
    </w:p>
    <w:p w:rsidR="00D96589" w:rsidRDefault="009A6A54" w:rsidP="00D96589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</w:t>
      </w:r>
      <w:r w:rsidR="00C76A54" w:rsidRPr="009A6A5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алогом успеха в предоставлении социальных услуг</w:t>
      </w:r>
      <w:r w:rsidR="00E029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C76A54" w:rsidRPr="009A6A5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является четкая координация деятельности всех подразделений Центра, работающих на общий результат</w:t>
      </w:r>
      <w:r w:rsidR="00E029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э</w:t>
      </w:r>
      <w:r w:rsidR="00C76A54" w:rsidRPr="009A6A5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ффективное взаимодействие с </w:t>
      </w:r>
      <w:r w:rsidR="00DB2554" w:rsidRPr="009A6A5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Территориальным отделом УСЗН по </w:t>
      </w:r>
      <w:r w:rsidR="00C76A54" w:rsidRPr="009A6A5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Ленинско</w:t>
      </w:r>
      <w:r w:rsidR="00DB2554" w:rsidRPr="009A6A5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му</w:t>
      </w:r>
      <w:r w:rsidR="00C76A54" w:rsidRPr="009A6A5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район</w:t>
      </w:r>
      <w:r w:rsidR="00DB2554" w:rsidRPr="009A6A5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</w:t>
      </w:r>
      <w:r w:rsidR="00C76A54" w:rsidRPr="009A6A5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городе Красноярске по ряду важных направлений: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выявление, </w:t>
      </w:r>
      <w:r w:rsidR="00C76A54" w:rsidRPr="009A6A5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определение нуждаемости и оформление индивидуальной программы ПСУ, оперативное определение нуждаемости по срочным услугам, своевременность и полнота внесения информации в Региональный  регистр и т.д.</w:t>
      </w:r>
    </w:p>
    <w:p w:rsidR="00C76A54" w:rsidRDefault="00C76A54" w:rsidP="00D96589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96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0B3DC8" w:rsidRDefault="000B3DC8" w:rsidP="00D96589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B3DC8" w:rsidRDefault="000B3DC8" w:rsidP="00D96589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9107F" w:rsidRPr="000B3DC8" w:rsidRDefault="009A6A54" w:rsidP="00D96589">
      <w:pPr>
        <w:pStyle w:val="ConsPlusNormal"/>
        <w:ind w:firstLine="54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0B3DC8">
        <w:rPr>
          <w:rFonts w:ascii="Times New Roman" w:hAnsi="Times New Roman" w:cs="Times New Roman"/>
          <w:color w:val="C00000"/>
          <w:sz w:val="28"/>
          <w:szCs w:val="28"/>
        </w:rPr>
        <w:lastRenderedPageBreak/>
        <w:t>Социальные услуги, предоставленные</w:t>
      </w:r>
      <w:r w:rsidR="00D65081" w:rsidRPr="000B3DC8">
        <w:rPr>
          <w:rFonts w:ascii="Times New Roman" w:hAnsi="Times New Roman" w:cs="Times New Roman"/>
          <w:color w:val="C00000"/>
          <w:sz w:val="28"/>
          <w:szCs w:val="28"/>
        </w:rPr>
        <w:t xml:space="preserve"> получателям социальных услуг в 2020 году</w:t>
      </w:r>
    </w:p>
    <w:p w:rsidR="00D96589" w:rsidRPr="000B3DC8" w:rsidRDefault="00D96589" w:rsidP="00D96589">
      <w:pPr>
        <w:pStyle w:val="ConsPlusNormal"/>
        <w:ind w:firstLine="540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D65081" w:rsidRPr="00131A28" w:rsidRDefault="00D65081" w:rsidP="00D96589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353050" cy="3190875"/>
            <wp:effectExtent l="19050" t="0" r="190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9107F" w:rsidRDefault="0089107F" w:rsidP="00D96589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9107F" w:rsidRDefault="0089107F" w:rsidP="00D96589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D4950" w:rsidRDefault="0092219F" w:rsidP="00FD4950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2219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Гарантированные социальные услуги оказывались</w:t>
      </w:r>
      <w:r w:rsidR="00BC1ED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BC1ED2" w:rsidRPr="00BC1ED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ПСУ</w:t>
      </w:r>
      <w:r w:rsidRPr="0092219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полном объеме в соответствии </w:t>
      </w:r>
      <w:r w:rsidR="00BC1ED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 </w:t>
      </w:r>
      <w:r w:rsidRPr="0092219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индивидуальны</w:t>
      </w:r>
      <w:r w:rsidR="00BC1ED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ми</w:t>
      </w:r>
      <w:r w:rsidRPr="0092219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программ</w:t>
      </w:r>
      <w:r w:rsidR="00BC1ED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ами</w:t>
      </w:r>
      <w:r w:rsidRPr="0092219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договор</w:t>
      </w:r>
      <w:r w:rsidR="00BC1ED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ами</w:t>
      </w:r>
      <w:r w:rsidRPr="0092219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963236" w:rsidRDefault="00FD4950" w:rsidP="00FD4950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52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8A52C7" w:rsidRPr="008A52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 целью осуществления контроля качества социальных услуг, предоставляемых гражданам пожилого возраста и инвалидам, в Центре работает к</w:t>
      </w:r>
      <w:r w:rsidR="008A52C7" w:rsidRPr="008A52C7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>омиссия по внутреннему контролю деятельности структурных подразделений.</w:t>
      </w:r>
      <w:r w:rsidR="008A52C7" w:rsidRPr="008A52C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965E88" w:rsidRPr="00965E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 утвержденному графику, проверки проведены во всех </w:t>
      </w:r>
      <w:r w:rsidR="00E029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подразделениях </w:t>
      </w:r>
      <w:r w:rsidR="00E426A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центра по </w:t>
      </w:r>
      <w:r w:rsidR="00965E88" w:rsidRPr="00965E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социально</w:t>
      </w:r>
      <w:r w:rsidR="00E426A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му</w:t>
      </w:r>
      <w:r w:rsidR="00965E88" w:rsidRPr="00965E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обслуживани</w:t>
      </w:r>
      <w:r w:rsidR="00E426A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ю</w:t>
      </w:r>
      <w:r w:rsidR="00965E88" w:rsidRPr="00965E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="008A52C7" w:rsidRPr="00965E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Анализ результатов проверок </w:t>
      </w:r>
      <w:r w:rsidR="002F57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</w:t>
      </w:r>
      <w:r w:rsidR="00E87E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2020</w:t>
      </w:r>
      <w:r w:rsidR="008A52C7" w:rsidRPr="00965E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год показал, что оказываемые услуги</w:t>
      </w:r>
      <w:r w:rsidR="008A52C7" w:rsidRPr="008A52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всеми отделениями социального обслуживания в течение всего отчетного периода предоставлялись</w:t>
      </w:r>
      <w:r w:rsidR="0092219F" w:rsidRPr="008A52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соответствии со стандартами социального обслуживания</w:t>
      </w:r>
      <w:r w:rsidR="002F57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92219F" w:rsidRPr="008A52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отклонений от </w:t>
      </w:r>
      <w:hyperlink r:id="rId12" w:tooltip="Государственные стандарты" w:history="1">
        <w:r w:rsidR="0092219F" w:rsidRPr="008A52C7">
          <w:rPr>
            <w:rStyle w:val="ab"/>
            <w:rFonts w:ascii="Times New Roman" w:hAnsi="Times New Roman" w:cs="Times New Roman"/>
            <w:color w:val="0D0D0D" w:themeColor="text1" w:themeTint="F2"/>
            <w:sz w:val="28"/>
            <w:szCs w:val="28"/>
            <w:u w:val="none"/>
          </w:rPr>
          <w:t>государственных стандартов</w:t>
        </w:r>
      </w:hyperlink>
      <w:r w:rsidR="0092219F" w:rsidRPr="008A52C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выявлено не было.</w:t>
      </w:r>
    </w:p>
    <w:p w:rsidR="00131A28" w:rsidRDefault="00390323" w:rsidP="000B3DC8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B3DC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2020 г. </w:t>
      </w:r>
      <w:r w:rsidR="00654293" w:rsidRPr="000B3DC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экспертной организацией ООО АНОКО «Открытая школа» была </w:t>
      </w:r>
      <w:r w:rsidRPr="000B3DC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проведена независимая оценка качества предоставления социальных услуг</w:t>
      </w:r>
      <w:r w:rsidR="00654293" w:rsidRPr="000B3DC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учреждением</w:t>
      </w:r>
      <w:r w:rsidRPr="000B3DC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="00654293" w:rsidRPr="000B3DC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</w:t>
      </w:r>
      <w:r w:rsidR="0065429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 </w:t>
      </w:r>
      <w:r w:rsidR="00654293" w:rsidRPr="0065429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результат</w:t>
      </w:r>
      <w:r w:rsidR="0065429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ам</w:t>
      </w:r>
      <w:r w:rsidR="00654293" w:rsidRPr="0065429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независимой оценки качества условий оказания услуг организациями социального обслуживания </w:t>
      </w:r>
      <w:r w:rsidR="000B3DC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</w:t>
      </w:r>
      <w:r w:rsidR="00654293" w:rsidRPr="0065429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расноярского края за 2020 год</w:t>
      </w:r>
      <w:r w:rsidR="000B3DC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КГБУ СО «КЦСОН «Ленинский» занял 14 место из 104 участников, набрав 95.62 балла из 100 возможных.</w:t>
      </w:r>
    </w:p>
    <w:p w:rsidR="000B3DC8" w:rsidRDefault="000B3DC8" w:rsidP="00103864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9107F" w:rsidRPr="000B3DC8" w:rsidRDefault="00370296" w:rsidP="00FD4950">
      <w:pPr>
        <w:pStyle w:val="ConsPlusNormal"/>
        <w:ind w:firstLine="54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0B3DC8">
        <w:rPr>
          <w:rFonts w:ascii="Times New Roman" w:hAnsi="Times New Roman" w:cs="Times New Roman"/>
          <w:color w:val="C00000"/>
          <w:sz w:val="28"/>
          <w:szCs w:val="28"/>
        </w:rPr>
        <w:t>Финансово-х</w:t>
      </w:r>
      <w:r w:rsidR="00963236" w:rsidRPr="000B3DC8">
        <w:rPr>
          <w:rFonts w:ascii="Times New Roman" w:hAnsi="Times New Roman" w:cs="Times New Roman"/>
          <w:color w:val="C00000"/>
          <w:sz w:val="28"/>
          <w:szCs w:val="28"/>
        </w:rPr>
        <w:t>озяйственная деятельность</w:t>
      </w:r>
    </w:p>
    <w:p w:rsidR="00532ECD" w:rsidRDefault="00963236" w:rsidP="00103864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A05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Объем финансирования учреждения (субсидии на выполнение муниципального задания) в 20</w:t>
      </w:r>
      <w:r w:rsidR="00A23ED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20</w:t>
      </w:r>
      <w:r w:rsidRPr="003A05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году  составил </w:t>
      </w:r>
      <w:r w:rsidR="009249C1"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7</w:t>
      </w:r>
      <w:r w:rsidR="00354573"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</w:t>
      </w:r>
      <w:r w:rsidR="009249C1"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354573"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115</w:t>
      </w:r>
      <w:r w:rsidR="009249C1"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354573"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</w:t>
      </w:r>
      <w:r w:rsidR="009249C1"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00,00</w:t>
      </w:r>
      <w:r w:rsidRPr="003A05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рублей, что на </w:t>
      </w:r>
      <w:r w:rsidR="00354573"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1,2</w:t>
      </w:r>
      <w:r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%</w:t>
      </w:r>
      <w:r w:rsidRPr="003A05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выше по сравнению с объемом  финансирования предусмотренного в 201</w:t>
      </w:r>
      <w:r w:rsidR="00A23ED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9</w:t>
      </w:r>
      <w:r w:rsidRPr="003A05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году (</w:t>
      </w:r>
      <w:r w:rsidR="00A23ED1" w:rsidRPr="00A23ED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74 203 652,00</w:t>
      </w:r>
      <w:r w:rsidRPr="003A05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). </w:t>
      </w:r>
    </w:p>
    <w:p w:rsidR="00963236" w:rsidRPr="003A0510" w:rsidRDefault="00963236" w:rsidP="00103864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A05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Увеличение финансовых ассигнований было направлено на выполнение мероприятий "дорожной карты", а именно достижение отношения </w:t>
      </w:r>
      <w:r w:rsidRPr="003A05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среднемесячной заработной платы отдельных категорий работников к целевым показателям, обозначенным Указом Президента РФ от 07.05.2012 N 597 "О мероприятиях по реализации государственной социальной политики". </w:t>
      </w:r>
    </w:p>
    <w:p w:rsidR="00963236" w:rsidRPr="003A0510" w:rsidRDefault="00963236" w:rsidP="00103864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A05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Так, среднемесячная заработная плата социальных работников в 201</w:t>
      </w:r>
      <w:r w:rsidR="00A23ED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9</w:t>
      </w:r>
      <w:r w:rsidRPr="003A05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году составила – </w:t>
      </w:r>
      <w:r w:rsidR="0062202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37 867,00</w:t>
      </w:r>
      <w:r w:rsidRPr="003A05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рублей; за период с 01.01.20</w:t>
      </w:r>
      <w:r w:rsidR="00A23ED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20</w:t>
      </w:r>
      <w:r w:rsidRPr="003A05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 31.12.20</w:t>
      </w:r>
      <w:r w:rsidR="00A23ED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20</w:t>
      </w:r>
      <w:r w:rsidRPr="003A05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среднемесячная заработная плата достигла значения </w:t>
      </w:r>
      <w:r w:rsidR="00622021"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38</w:t>
      </w:r>
      <w:r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622021"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260</w:t>
      </w:r>
      <w:r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,00</w:t>
      </w:r>
      <w:r w:rsidR="00A23ED1"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руб</w:t>
      </w:r>
      <w:r w:rsidRPr="003A05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лей.</w:t>
      </w:r>
    </w:p>
    <w:p w:rsidR="00963236" w:rsidRPr="003A0510" w:rsidRDefault="00963236" w:rsidP="00103864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A05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Целевые показатели по заработной плате социальных работников достигнуты учреждением в полном объеме.</w:t>
      </w:r>
    </w:p>
    <w:p w:rsidR="00963236" w:rsidRPr="003A0510" w:rsidRDefault="00963236" w:rsidP="00103864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A05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 xml:space="preserve"> Объем финансирования, направленный на выполнение муниципального задания  в 20</w:t>
      </w:r>
      <w:r w:rsidR="00A23ED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20</w:t>
      </w:r>
      <w:r w:rsidRPr="003A05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году был распределен следующим образом:</w:t>
      </w:r>
    </w:p>
    <w:p w:rsidR="00963236" w:rsidRPr="003A0510" w:rsidRDefault="00963236" w:rsidP="00103864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A05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Ассигнования, направленные  на выплату заработной платы и начислений на заработную плату составили  </w:t>
      </w:r>
      <w:r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7</w:t>
      </w:r>
      <w:r w:rsidR="00622021"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</w:t>
      </w:r>
      <w:r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2</w:t>
      </w:r>
      <w:r w:rsidR="00622021"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40</w:t>
      </w:r>
      <w:r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622021"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697</w:t>
      </w:r>
      <w:r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,8</w:t>
      </w:r>
      <w:r w:rsidR="00622021"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</w:t>
      </w:r>
      <w:r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(это  </w:t>
      </w:r>
      <w:r w:rsidR="00622021"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96</w:t>
      </w:r>
      <w:r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%</w:t>
      </w:r>
      <w:r w:rsidRPr="003A05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от общего объема доведенных ассигнований).</w:t>
      </w:r>
    </w:p>
    <w:p w:rsidR="00963236" w:rsidRPr="003A0510" w:rsidRDefault="00963236" w:rsidP="00103864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A05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Оплата коммунальных расходов (оплата услуг по электроснабжению, теплу, горячей и холодной воде, содержание имущества учреждения) составила </w:t>
      </w:r>
      <w:r w:rsidR="00622021"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594 882,36</w:t>
      </w:r>
      <w:r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(1,0%</w:t>
      </w:r>
      <w:r w:rsidRPr="003A05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от общего объема доведенных ассигнований).</w:t>
      </w:r>
    </w:p>
    <w:p w:rsidR="00963236" w:rsidRPr="003A0510" w:rsidRDefault="00963236" w:rsidP="00103864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A05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 xml:space="preserve">Доход от приносящей доход деятельности (оказание платных услуг)  составил </w:t>
      </w:r>
      <w:r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</w:t>
      </w:r>
      <w:r w:rsidR="00222E70"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115 369,89</w:t>
      </w:r>
      <w:r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3A05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963236" w:rsidRPr="003A0510" w:rsidRDefault="00963236" w:rsidP="00103864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A05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Основные статьи расходования, средств полученных от платных услуг, составляют:</w:t>
      </w:r>
    </w:p>
    <w:p w:rsidR="00963236" w:rsidRPr="009B79EB" w:rsidRDefault="00963236" w:rsidP="00103864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25% денежных средств  (1 0</w:t>
      </w:r>
      <w:r w:rsidR="00222E70"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66</w:t>
      </w:r>
      <w:r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222E70"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832</w:t>
      </w:r>
      <w:r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222E70"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</w:t>
      </w:r>
      <w:r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6 рублей), было направлено на содержание имущества учреждения; </w:t>
      </w:r>
    </w:p>
    <w:p w:rsidR="00963236" w:rsidRPr="009B79EB" w:rsidRDefault="00963236" w:rsidP="00103864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5% (2</w:t>
      </w:r>
      <w:r w:rsidR="00222E70"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77 511,31</w:t>
      </w:r>
      <w:r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рублей), на закупку основных средств;</w:t>
      </w:r>
    </w:p>
    <w:p w:rsidR="00963236" w:rsidRDefault="00963236" w:rsidP="00103864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3% (</w:t>
      </w:r>
      <w:r w:rsidR="0037193E"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9</w:t>
      </w:r>
      <w:r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0 </w:t>
      </w:r>
      <w:r w:rsidR="0037193E"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</w:t>
      </w:r>
      <w:r w:rsidRPr="009B79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06 рублей), направлены на обучение и повышение квалификации  сотрудников.</w:t>
      </w:r>
    </w:p>
    <w:p w:rsidR="00131A28" w:rsidRDefault="00131A28" w:rsidP="00103864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bookmarkStart w:id="0" w:name="_GoBack"/>
      <w:bookmarkEnd w:id="0"/>
    </w:p>
    <w:p w:rsidR="008E1255" w:rsidRPr="000B3DC8" w:rsidRDefault="001510CA" w:rsidP="00E426A9">
      <w:pPr>
        <w:pStyle w:val="ConsPlusNormal"/>
        <w:ind w:firstLine="54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0B3DC8">
        <w:rPr>
          <w:rFonts w:ascii="Times New Roman" w:hAnsi="Times New Roman" w:cs="Times New Roman"/>
          <w:color w:val="C00000"/>
          <w:sz w:val="28"/>
          <w:szCs w:val="28"/>
        </w:rPr>
        <w:t>Основная</w:t>
      </w:r>
      <w:r w:rsidR="00131A28" w:rsidRPr="000B3DC8">
        <w:rPr>
          <w:rFonts w:ascii="Times New Roman" w:hAnsi="Times New Roman" w:cs="Times New Roman"/>
          <w:color w:val="C00000"/>
          <w:sz w:val="28"/>
          <w:szCs w:val="28"/>
        </w:rPr>
        <w:t xml:space="preserve"> деятельность учреждения</w:t>
      </w:r>
    </w:p>
    <w:p w:rsidR="00C937FB" w:rsidRPr="000B3DC8" w:rsidRDefault="000B3DC8" w:rsidP="00E426A9">
      <w:pPr>
        <w:pStyle w:val="ConsPlusNormal"/>
        <w:ind w:firstLine="54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0B3DC8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5708015</wp:posOffset>
            </wp:positionV>
            <wp:extent cx="1066800" cy="981075"/>
            <wp:effectExtent l="19050" t="0" r="0" b="0"/>
            <wp:wrapSquare wrapText="bothSides"/>
            <wp:docPr id="24" name="Рисунок 7" descr="C:\Users\cso93\Desktop\Брендбук\Брендбук для учреждений\Демография\Демография_логотип_SMYK\Демография_лого_цвет_контур_инверсия_пр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so93\Desktop\Брендбук\Брендбук для учреждений\Демография\Демография_логотип_SMYK\Демография_лого_цвет_контур_инверсия_пра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488" b="1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2C8" w:rsidRPr="001D12C8" w:rsidRDefault="001D12C8" w:rsidP="001D12C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12C8">
        <w:rPr>
          <w:rFonts w:ascii="Times New Roman" w:hAnsi="Times New Roman" w:cs="Times New Roman"/>
          <w:sz w:val="28"/>
          <w:szCs w:val="28"/>
        </w:rPr>
        <w:t xml:space="preserve">Деятельность учреждения в 2020 году была направлена на реализацию   Плана мероприятий министерства социальной политики Красноярского края «дорожной карты» по внедрению системы долговременного ухода за гражданами пожилого возраста и инвалидами. Являясь пилотным учреждением, мы организовали работу по внедрению элементов СДУ по нескольким направлениям: провели типизацию граждан, находящихся на социальном </w:t>
      </w:r>
      <w:r w:rsidR="00314ED0">
        <w:rPr>
          <w:rFonts w:ascii="Times New Roman" w:hAnsi="Times New Roman" w:cs="Times New Roman"/>
          <w:sz w:val="28"/>
          <w:szCs w:val="28"/>
        </w:rPr>
        <w:t xml:space="preserve">обслуживании </w:t>
      </w:r>
      <w:r w:rsidRPr="001D12C8">
        <w:rPr>
          <w:rFonts w:ascii="Times New Roman" w:hAnsi="Times New Roman" w:cs="Times New Roman"/>
          <w:sz w:val="28"/>
          <w:szCs w:val="28"/>
        </w:rPr>
        <w:t>на дому, исходя из степени утраты их способности к самообслуживанию, организовали Школу родственного ухода, подразделения дневного пребывания для граждан, имеющих снижение способности к самообслуживанию, Пункт проката технических средств реабилитации (ТСР).</w:t>
      </w:r>
    </w:p>
    <w:p w:rsidR="001D12C8" w:rsidRPr="001D12C8" w:rsidRDefault="001D12C8" w:rsidP="001D12C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12C8">
        <w:rPr>
          <w:rFonts w:ascii="Times New Roman" w:hAnsi="Times New Roman" w:cs="Times New Roman"/>
          <w:sz w:val="28"/>
          <w:szCs w:val="28"/>
        </w:rPr>
        <w:t xml:space="preserve">Для успешной реализации всех этих направлений, профессиональной деятельности специалистов и развития учреждения на первое место встает серьезная подготовка  квалифицированных кадров.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D12C8">
        <w:rPr>
          <w:rFonts w:ascii="Times New Roman" w:hAnsi="Times New Roman" w:cs="Times New Roman"/>
          <w:sz w:val="28"/>
          <w:szCs w:val="28"/>
        </w:rPr>
        <w:t>ногие сотрудники повысили свою квалификацию по различным актуальным программам с помощью дистанционных технологий.</w:t>
      </w:r>
    </w:p>
    <w:p w:rsidR="001D12C8" w:rsidRPr="001D12C8" w:rsidRDefault="001D12C8" w:rsidP="001D12C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12C8">
        <w:rPr>
          <w:rFonts w:ascii="Times New Roman" w:hAnsi="Times New Roman" w:cs="Times New Roman"/>
          <w:sz w:val="28"/>
          <w:szCs w:val="28"/>
        </w:rPr>
        <w:t xml:space="preserve">В соответствии с Приказом  «О проведении типизации в учреждении» в июле-августе 2020 г. была организована  и проведена работа по типизации </w:t>
      </w:r>
      <w:r w:rsidRPr="001D12C8">
        <w:rPr>
          <w:rFonts w:ascii="Times New Roman" w:hAnsi="Times New Roman" w:cs="Times New Roman"/>
          <w:sz w:val="28"/>
          <w:szCs w:val="28"/>
        </w:rPr>
        <w:lastRenderedPageBreak/>
        <w:t>получателей социальных услуг находящихся на обслуживании на дому с использованием бланков функциональной диагностики с определением группы ухода, в количестве 979 человек, что соответствовало 100% охвату получателей социальных услуг типизацией. На данный момент типизаторами назначены заведующие отделениями. Все они прошли   дистанционный обучающий курс «Порядок типизации граждан пожилого возраста и инвалидов», организованный Ресурсно – методическим центром.</w:t>
      </w:r>
    </w:p>
    <w:p w:rsidR="001D12C8" w:rsidRPr="001D12C8" w:rsidRDefault="001D12C8" w:rsidP="001D12C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12C8">
        <w:rPr>
          <w:rFonts w:ascii="Times New Roman" w:hAnsi="Times New Roman" w:cs="Times New Roman"/>
          <w:sz w:val="28"/>
          <w:szCs w:val="28"/>
        </w:rPr>
        <w:t>Начиная с июля, всем принимаемым на социальное обслуживание на дому гражданам проводится функциональная диагностика с определением группы ухода, с подбором перечня обязательных и дополнительных социальных услуг по соответствующей группе ухода. Договор на социальное обслуживание оформляется с учетом индивидуальной нуждаемости граждан. Устанавливается индивидуальный график посещений социальным работником, объем оказываемых услуг.</w:t>
      </w:r>
    </w:p>
    <w:p w:rsidR="001D12C8" w:rsidRPr="001D12C8" w:rsidRDefault="001D12C8" w:rsidP="001D12C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12C8">
        <w:rPr>
          <w:rFonts w:ascii="Times New Roman" w:hAnsi="Times New Roman" w:cs="Times New Roman"/>
          <w:sz w:val="28"/>
          <w:szCs w:val="28"/>
        </w:rPr>
        <w:t>В зависимости от нуждаемости это могут быть ежедневные, многоразовые (от 2 до 3раз в день) посещения получателя для кормления, смены абсорбирующего белья и проведение гигиенических процедур. Подобным образом в настоящее время учреждением предоставляются социальные услуги  более 70 получателям.</w:t>
      </w:r>
    </w:p>
    <w:p w:rsidR="001D12C8" w:rsidRDefault="001D12C8" w:rsidP="001D12C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12C8">
        <w:rPr>
          <w:rFonts w:ascii="Times New Roman" w:hAnsi="Times New Roman" w:cs="Times New Roman"/>
          <w:sz w:val="28"/>
          <w:szCs w:val="28"/>
        </w:rPr>
        <w:t>При таком варианте работы обязательно нужно следить за распределением нагрузки на социального работника, формировать участок обслуживания с учетом различной степени самообслуживания ПСУ, но с сохранением уровня нагрузки 12 человек  на 1,0 ст., согласно законодательству. В этом нам помогает реализуемый с 2017 года проект «Информатизация социального обслуживания в учреждении». С помощью программного продукта на платформе 1С: "Учет социальных услуг и получателей", заведующими отделениями отслеживаются фактические трудозатраты социальных работников, что позволяет эффективно распределять нагрузку.</w:t>
      </w:r>
    </w:p>
    <w:p w:rsidR="00D55BBF" w:rsidRPr="001F2510" w:rsidRDefault="00D55BBF" w:rsidP="00C937FB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D55BBF">
        <w:rPr>
          <w:rFonts w:eastAsiaTheme="minorHAnsi"/>
          <w:sz w:val="28"/>
          <w:szCs w:val="28"/>
          <w:lang w:eastAsia="en-US"/>
        </w:rPr>
        <w:t>Шагая в ногу со временем, Центр находится в поиске новых форм и способов социального обслуживания.</w:t>
      </w:r>
      <w:r>
        <w:rPr>
          <w:rFonts w:eastAsiaTheme="minorHAnsi"/>
          <w:sz w:val="28"/>
          <w:szCs w:val="28"/>
          <w:lang w:eastAsia="en-US"/>
        </w:rPr>
        <w:t xml:space="preserve"> Так в </w:t>
      </w:r>
      <w:r w:rsidR="001D12C8">
        <w:rPr>
          <w:rFonts w:eastAsiaTheme="minorHAnsi"/>
          <w:sz w:val="28"/>
          <w:szCs w:val="28"/>
          <w:lang w:eastAsia="en-US"/>
        </w:rPr>
        <w:t xml:space="preserve"> марте 2020 года,</w:t>
      </w:r>
      <w:r w:rsidR="001F2510" w:rsidRPr="001F2510">
        <w:rPr>
          <w:rFonts w:eastAsiaTheme="minorHAnsi"/>
          <w:sz w:val="28"/>
          <w:szCs w:val="28"/>
          <w:lang w:eastAsia="en-US"/>
        </w:rPr>
        <w:t xml:space="preserve"> </w:t>
      </w:r>
      <w:r w:rsidR="001D12C8">
        <w:rPr>
          <w:rFonts w:eastAsiaTheme="minorHAnsi"/>
          <w:sz w:val="28"/>
          <w:szCs w:val="28"/>
          <w:lang w:eastAsia="en-US"/>
        </w:rPr>
        <w:t>с</w:t>
      </w:r>
      <w:r w:rsidR="001F2510" w:rsidRPr="001F2510">
        <w:rPr>
          <w:rFonts w:eastAsiaTheme="minorHAnsi"/>
          <w:sz w:val="28"/>
          <w:szCs w:val="28"/>
          <w:lang w:eastAsia="en-US"/>
        </w:rPr>
        <w:t xml:space="preserve">огласно «Дорожной карте», учреждением была  </w:t>
      </w:r>
      <w:r w:rsidR="001D12C8">
        <w:rPr>
          <w:rFonts w:eastAsiaTheme="minorHAnsi"/>
          <w:sz w:val="28"/>
          <w:szCs w:val="28"/>
          <w:lang w:eastAsia="en-US"/>
        </w:rPr>
        <w:t>начата</w:t>
      </w:r>
      <w:r w:rsidR="001F2510" w:rsidRPr="001F2510">
        <w:rPr>
          <w:rFonts w:eastAsiaTheme="minorHAnsi"/>
          <w:sz w:val="28"/>
          <w:szCs w:val="28"/>
          <w:lang w:eastAsia="en-US"/>
        </w:rPr>
        <w:t xml:space="preserve"> работа </w:t>
      </w:r>
      <w:r w:rsidR="001D12C8">
        <w:rPr>
          <w:rFonts w:eastAsiaTheme="minorHAnsi"/>
          <w:sz w:val="28"/>
          <w:szCs w:val="28"/>
          <w:lang w:eastAsia="en-US"/>
        </w:rPr>
        <w:t xml:space="preserve">по </w:t>
      </w:r>
      <w:r w:rsidR="001F2510" w:rsidRPr="001F2510">
        <w:rPr>
          <w:rFonts w:eastAsiaTheme="minorHAnsi"/>
          <w:sz w:val="28"/>
          <w:szCs w:val="28"/>
          <w:lang w:eastAsia="en-US"/>
        </w:rPr>
        <w:t>создани</w:t>
      </w:r>
      <w:r w:rsidR="001D12C8">
        <w:rPr>
          <w:rFonts w:eastAsiaTheme="minorHAnsi"/>
          <w:sz w:val="28"/>
          <w:szCs w:val="28"/>
          <w:lang w:eastAsia="en-US"/>
        </w:rPr>
        <w:t>ю</w:t>
      </w:r>
      <w:r w:rsidR="001F2510" w:rsidRPr="001F2510">
        <w:rPr>
          <w:rFonts w:eastAsiaTheme="minorHAnsi"/>
          <w:sz w:val="28"/>
          <w:szCs w:val="28"/>
          <w:lang w:eastAsia="en-US"/>
        </w:rPr>
        <w:t xml:space="preserve"> </w:t>
      </w:r>
      <w:r w:rsidR="001F2510" w:rsidRPr="001F2510">
        <w:rPr>
          <w:rFonts w:eastAsiaTheme="minorHAnsi"/>
          <w:b/>
          <w:i/>
          <w:sz w:val="28"/>
          <w:szCs w:val="28"/>
          <w:lang w:eastAsia="en-US"/>
        </w:rPr>
        <w:t xml:space="preserve">подразделения дневного пребывания </w:t>
      </w:r>
      <w:r w:rsidR="001F2510" w:rsidRPr="001F2510">
        <w:rPr>
          <w:rFonts w:eastAsiaTheme="minorHAnsi"/>
          <w:sz w:val="28"/>
          <w:szCs w:val="28"/>
          <w:lang w:eastAsia="en-US"/>
        </w:rPr>
        <w:t xml:space="preserve">для граждан, имеющих снижение способности к самообслуживанию. </w:t>
      </w:r>
    </w:p>
    <w:p w:rsidR="001D12C8" w:rsidRDefault="001F2510" w:rsidP="001D12C8">
      <w:pPr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1.Д</w:t>
      </w:r>
      <w:r w:rsidRPr="001F2510">
        <w:rPr>
          <w:rFonts w:eastAsiaTheme="minorHAnsi"/>
          <w:b/>
          <w:sz w:val="28"/>
          <w:szCs w:val="28"/>
          <w:lang w:eastAsia="en-US"/>
        </w:rPr>
        <w:t xml:space="preserve">ля </w:t>
      </w:r>
      <w:r>
        <w:rPr>
          <w:rFonts w:eastAsiaTheme="minorHAnsi"/>
          <w:b/>
          <w:sz w:val="28"/>
          <w:szCs w:val="28"/>
          <w:lang w:eastAsia="en-US"/>
        </w:rPr>
        <w:t xml:space="preserve">пожилых граждан </w:t>
      </w:r>
      <w:r w:rsidRPr="001F2510">
        <w:rPr>
          <w:rFonts w:eastAsiaTheme="minorHAnsi"/>
          <w:b/>
          <w:sz w:val="28"/>
          <w:szCs w:val="28"/>
          <w:lang w:eastAsia="en-US"/>
        </w:rPr>
        <w:t xml:space="preserve">с </w:t>
      </w:r>
      <w:r>
        <w:rPr>
          <w:rFonts w:eastAsiaTheme="minorHAnsi"/>
          <w:b/>
          <w:sz w:val="28"/>
          <w:szCs w:val="28"/>
          <w:lang w:eastAsia="en-US"/>
        </w:rPr>
        <w:t>когнитивными нарушениями</w:t>
      </w:r>
    </w:p>
    <w:p w:rsidR="001F2510" w:rsidRPr="001F2510" w:rsidRDefault="00314ED0" w:rsidP="001D12C8">
      <w:pPr>
        <w:ind w:firstLine="708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828040</wp:posOffset>
            </wp:positionV>
            <wp:extent cx="2643505" cy="1762125"/>
            <wp:effectExtent l="19050" t="0" r="4445" b="0"/>
            <wp:wrapSquare wrapText="bothSides"/>
            <wp:docPr id="17" name="Рисунок 3" descr="C:\Users\cso93\Desktop\СДУ\деменция проект\ФОТО дементные\ПОДРАЗДЕЛЕНИЕ ДНЕВНОГО ПРИБЫВАНИЯ\доставка и сопрово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o93\Desktop\СДУ\деменция проект\ФОТО дементные\ПОДРАЗДЕЛЕНИЕ ДНЕВНОГО ПРИБЫВАНИЯ\доставка и сопровождени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2510" w:rsidRPr="001F2510">
        <w:rPr>
          <w:rFonts w:eastAsiaTheme="minorHAnsi"/>
          <w:sz w:val="28"/>
          <w:szCs w:val="28"/>
          <w:lang w:eastAsia="en-US"/>
        </w:rPr>
        <w:t xml:space="preserve">В помещениях первого этажа здания, выделенных для размещения подразделения дневного пребывания  проведен косметический ремонт, закуплено необходимое реабилитационное оборудование (кресла – реклайнеры, песочные планшеты с подсветкой, методические материалы и т.д.), сенсорная комната оснащена видео и аудио аппаратурой, релаксационным оборудованием. </w:t>
      </w:r>
    </w:p>
    <w:p w:rsidR="001F2510" w:rsidRPr="001F2510" w:rsidRDefault="001F2510" w:rsidP="001F2510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1F2510">
        <w:rPr>
          <w:rFonts w:eastAsiaTheme="minorHAnsi"/>
          <w:sz w:val="28"/>
          <w:szCs w:val="28"/>
          <w:lang w:eastAsia="en-US"/>
        </w:rPr>
        <w:t>Для организации работы подразделения дневного пребывания  помещения разделены на три зоны:</w:t>
      </w:r>
    </w:p>
    <w:p w:rsidR="001F2510" w:rsidRPr="001F2510" w:rsidRDefault="001F2510" w:rsidP="001F2510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1F2510">
        <w:rPr>
          <w:rFonts w:eastAsiaTheme="minorHAnsi"/>
          <w:sz w:val="28"/>
          <w:szCs w:val="28"/>
          <w:lang w:eastAsia="en-US"/>
        </w:rPr>
        <w:t xml:space="preserve">помещение для занятий АФК и подвижных игр, с необходимым оборудованием для реабилитационных мероприятий; </w:t>
      </w:r>
    </w:p>
    <w:p w:rsidR="001F2510" w:rsidRPr="001F2510" w:rsidRDefault="001F2510" w:rsidP="001F2510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1F2510">
        <w:rPr>
          <w:rFonts w:eastAsiaTheme="minorHAnsi"/>
          <w:sz w:val="28"/>
          <w:szCs w:val="28"/>
          <w:lang w:eastAsia="en-US"/>
        </w:rPr>
        <w:lastRenderedPageBreak/>
        <w:t>помещение для организации занятий с трудотерапевтом и организации досуга;</w:t>
      </w:r>
    </w:p>
    <w:p w:rsidR="001F2510" w:rsidRPr="001F2510" w:rsidRDefault="001F2510" w:rsidP="001F2510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1F2510">
        <w:rPr>
          <w:rFonts w:eastAsiaTheme="minorHAnsi"/>
          <w:sz w:val="28"/>
          <w:szCs w:val="28"/>
          <w:lang w:eastAsia="en-US"/>
        </w:rPr>
        <w:t>помещение для релаксационных мероприятий (сенсорная комната), в том числе для отдыха с креслами - реклайнерами.</w:t>
      </w:r>
    </w:p>
    <w:p w:rsidR="001F2510" w:rsidRPr="001F2510" w:rsidRDefault="001F2510" w:rsidP="001F2510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1F2510">
        <w:rPr>
          <w:rFonts w:eastAsiaTheme="minorHAnsi"/>
          <w:sz w:val="28"/>
          <w:szCs w:val="28"/>
          <w:lang w:eastAsia="en-US"/>
        </w:rPr>
        <w:t>В учреждении имеется благоустроенная прилегающая территория, обустроенная дорожками и скамейками, зелеными насаждениями, спортивной площадкой с мягким покрытием, беседкой и другими объектами благоустройства. Зоны оказания услуг, санитарно-гигиенические помещения и территория обустроены с учетом доступности для маломобильных групп населения.</w:t>
      </w:r>
    </w:p>
    <w:p w:rsidR="001F2510" w:rsidRPr="001F2510" w:rsidRDefault="001F2510" w:rsidP="001F2510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1F2510">
        <w:rPr>
          <w:rFonts w:eastAsiaTheme="minorHAnsi"/>
          <w:sz w:val="28"/>
          <w:szCs w:val="28"/>
          <w:lang w:eastAsia="en-US"/>
        </w:rPr>
        <w:t>Проектом также предусмотрена доставка граждан с деменцией в сопровождении специалиста в КЦСОН и обратно транспортом учреждения.</w:t>
      </w:r>
    </w:p>
    <w:p w:rsidR="001F2510" w:rsidRPr="001F2510" w:rsidRDefault="001F2510" w:rsidP="001F2510">
      <w:pPr>
        <w:ind w:firstLine="708"/>
        <w:jc w:val="both"/>
        <w:rPr>
          <w:rFonts w:eastAsiaTheme="minorHAnsi"/>
          <w:sz w:val="28"/>
          <w:szCs w:val="22"/>
          <w:lang w:eastAsia="en-US"/>
        </w:rPr>
      </w:pPr>
      <w:r w:rsidRPr="001F2510">
        <w:rPr>
          <w:rFonts w:eastAsiaTheme="minorHAnsi"/>
          <w:sz w:val="28"/>
          <w:szCs w:val="22"/>
          <w:lang w:eastAsia="en-US"/>
        </w:rPr>
        <w:t xml:space="preserve">В конце 2020 года подразделение приняло первых получателей социальных услуг. Участниками программы «Сервисное бюро для пожилых граждан и инвалидов» стали 4 человека, имеющие когнитивные нарушения легкой и умеренной стадии и прошедшие вводное тестирование с психологом. В дальнейшем планируется увеличение группы до 8 человек. </w:t>
      </w:r>
    </w:p>
    <w:p w:rsidR="001F2510" w:rsidRPr="001F2510" w:rsidRDefault="001D12C8" w:rsidP="001F2510">
      <w:pPr>
        <w:ind w:firstLine="708"/>
        <w:jc w:val="both"/>
        <w:rPr>
          <w:rFonts w:eastAsiaTheme="minorHAnsi"/>
          <w:sz w:val="28"/>
          <w:szCs w:val="22"/>
          <w:lang w:eastAsia="en-US"/>
        </w:rPr>
      </w:pPr>
      <w:r>
        <w:rPr>
          <w:rFonts w:eastAsiaTheme="minorHAnsi"/>
          <w:noProof/>
          <w:sz w:val="28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636905</wp:posOffset>
            </wp:positionV>
            <wp:extent cx="2838450" cy="1724025"/>
            <wp:effectExtent l="19050" t="0" r="0" b="0"/>
            <wp:wrapThrough wrapText="bothSides">
              <wp:wrapPolygon edited="0">
                <wp:start x="580" y="0"/>
                <wp:lineTo x="-145" y="1671"/>
                <wp:lineTo x="-145" y="20049"/>
                <wp:lineTo x="290" y="21481"/>
                <wp:lineTo x="580" y="21481"/>
                <wp:lineTo x="20875" y="21481"/>
                <wp:lineTo x="21165" y="21481"/>
                <wp:lineTo x="21600" y="20049"/>
                <wp:lineTo x="21600" y="1671"/>
                <wp:lineTo x="21310" y="239"/>
                <wp:lineTo x="20875" y="0"/>
                <wp:lineTo x="580" y="0"/>
              </wp:wrapPolygon>
            </wp:wrapThrough>
            <wp:docPr id="34" name="Рисунок 1" descr="C:\Users\cso93\Desktop\СДУ\деменция проект\ФОТО дементные\IMG_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o93\Desktop\СДУ\деменция проект\ФОТО дементные\IMG_14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37" t="7759" r="8908" b="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2510" w:rsidRPr="001F2510">
        <w:rPr>
          <w:rFonts w:eastAsiaTheme="minorHAnsi"/>
          <w:sz w:val="28"/>
          <w:szCs w:val="22"/>
          <w:lang w:eastAsia="en-US"/>
        </w:rPr>
        <w:t>В связи со сложной эпидемиологической обстановкой подразделение функционирует в тестовом режиме – с 9:00 до 13:00 часов в будние дни. Здесь созданы все условия для реабилитационных мероприятий, в том числе по замедлению процесса развития деменции: адаптивные физические нагрузки, психологические занятия, активный досуг и релаксация в сенсорной комнате. Также предусмотрено использование различных методик: реминисцентная терапия, ориентация на реальность, когнитивная реабилитация, тренинги, направленные на стимуляцию и восстановление памяти, внимания, мышления.</w:t>
      </w:r>
    </w:p>
    <w:p w:rsidR="001F2510" w:rsidRPr="001F2510" w:rsidRDefault="001D12C8" w:rsidP="001D12C8">
      <w:pPr>
        <w:jc w:val="both"/>
        <w:rPr>
          <w:rFonts w:eastAsiaTheme="minorHAnsi"/>
          <w:sz w:val="28"/>
          <w:szCs w:val="22"/>
          <w:lang w:eastAsia="en-US"/>
        </w:rPr>
      </w:pPr>
      <w:r>
        <w:rPr>
          <w:rFonts w:eastAsiaTheme="minorHAnsi"/>
          <w:noProof/>
          <w:sz w:val="28"/>
          <w:szCs w:val="28"/>
        </w:rPr>
        <w:t xml:space="preserve"> </w:t>
      </w:r>
      <w:r w:rsidR="001F2510" w:rsidRPr="001F2510">
        <w:rPr>
          <w:rFonts w:eastAsiaTheme="minorHAnsi"/>
          <w:noProof/>
          <w:sz w:val="28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2540</wp:posOffset>
            </wp:positionV>
            <wp:extent cx="2809875" cy="1714500"/>
            <wp:effectExtent l="19050" t="0" r="9525" b="0"/>
            <wp:wrapThrough wrapText="bothSides">
              <wp:wrapPolygon edited="0">
                <wp:start x="586" y="0"/>
                <wp:lineTo x="-146" y="1680"/>
                <wp:lineTo x="-146" y="19200"/>
                <wp:lineTo x="293" y="21360"/>
                <wp:lineTo x="586" y="21360"/>
                <wp:lineTo x="20941" y="21360"/>
                <wp:lineTo x="21234" y="21360"/>
                <wp:lineTo x="21673" y="19920"/>
                <wp:lineTo x="21673" y="1680"/>
                <wp:lineTo x="21380" y="240"/>
                <wp:lineTo x="20941" y="0"/>
                <wp:lineTo x="586" y="0"/>
              </wp:wrapPolygon>
            </wp:wrapThrough>
            <wp:docPr id="20" name="Рисунок 2" descr="C:\Users\cso93\Desktop\СДУ\деменция проект\ФОТО дементные\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o93\Desktop\СДУ\деменция проект\ФОТО дементные\IMG_14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eastAsiaTheme="minorHAnsi"/>
          <w:sz w:val="28"/>
          <w:szCs w:val="22"/>
          <w:lang w:eastAsia="en-US"/>
        </w:rPr>
        <w:t xml:space="preserve">     </w:t>
      </w:r>
      <w:r w:rsidR="001F2510" w:rsidRPr="001F2510">
        <w:rPr>
          <w:rFonts w:eastAsiaTheme="minorHAnsi"/>
          <w:sz w:val="28"/>
          <w:szCs w:val="22"/>
          <w:lang w:eastAsia="en-US"/>
        </w:rPr>
        <w:t>Длительность курса рассчитана в среднем на два месяца. Именно столько, по мнению специалистов Центра, составивших программу, требуется для достижения хотя бы минимальной положительной динамики или стабилизации состояния, что в некоторых случаях тоже результат.</w:t>
      </w:r>
    </w:p>
    <w:p w:rsidR="001F2510" w:rsidRPr="001F2510" w:rsidRDefault="001F2510" w:rsidP="001F2510">
      <w:pPr>
        <w:ind w:firstLine="708"/>
        <w:jc w:val="both"/>
        <w:rPr>
          <w:rFonts w:eastAsiaTheme="minorHAnsi"/>
          <w:sz w:val="28"/>
          <w:szCs w:val="22"/>
          <w:lang w:eastAsia="en-US"/>
        </w:rPr>
      </w:pPr>
      <w:r w:rsidRPr="001F2510">
        <w:rPr>
          <w:rFonts w:eastAsiaTheme="minorHAnsi"/>
          <w:sz w:val="28"/>
          <w:szCs w:val="22"/>
          <w:lang w:eastAsia="en-US"/>
        </w:rPr>
        <w:t>Условием эффективности занятий и упражнений является их комплексность и регулярность. Распорядок дня включает в себя следующие позиции:</w:t>
      </w:r>
    </w:p>
    <w:p w:rsidR="001F2510" w:rsidRPr="001F2510" w:rsidRDefault="001F2510" w:rsidP="001F2510">
      <w:pPr>
        <w:ind w:firstLine="708"/>
        <w:jc w:val="both"/>
        <w:rPr>
          <w:rFonts w:eastAsiaTheme="minorHAnsi"/>
          <w:sz w:val="28"/>
          <w:szCs w:val="22"/>
          <w:lang w:eastAsia="en-US"/>
        </w:rPr>
      </w:pPr>
      <w:r w:rsidRPr="001F2510">
        <w:rPr>
          <w:rFonts w:eastAsiaTheme="minorHAnsi"/>
          <w:sz w:val="28"/>
          <w:szCs w:val="22"/>
          <w:lang w:eastAsia="en-US"/>
        </w:rPr>
        <w:t>– ежедневный утренний осмотр (измерение давления, общее самочувствие) медицинским работником получателей услуг, которых доставляют в Центр на транспорте учреждения;</w:t>
      </w:r>
    </w:p>
    <w:p w:rsidR="001F2510" w:rsidRPr="001F2510" w:rsidRDefault="001F2510" w:rsidP="001F2510">
      <w:pPr>
        <w:ind w:firstLine="708"/>
        <w:jc w:val="both"/>
        <w:rPr>
          <w:rFonts w:eastAsiaTheme="minorHAnsi"/>
          <w:sz w:val="28"/>
          <w:szCs w:val="22"/>
          <w:lang w:eastAsia="en-US"/>
        </w:rPr>
      </w:pPr>
      <w:r w:rsidRPr="001F2510">
        <w:rPr>
          <w:rFonts w:eastAsiaTheme="minorHAnsi"/>
          <w:sz w:val="28"/>
          <w:szCs w:val="22"/>
          <w:lang w:eastAsia="en-US"/>
        </w:rPr>
        <w:t>– церемония знакомства (ежедневно каждый участник называет свое имя и отчество, вспоминает имена и отчества рядом сидящих членов группы, имена и отчества психолога и реабилитолога);</w:t>
      </w:r>
    </w:p>
    <w:p w:rsidR="001F2510" w:rsidRPr="001F2510" w:rsidRDefault="001F2510" w:rsidP="001F2510">
      <w:pPr>
        <w:ind w:firstLine="708"/>
        <w:jc w:val="both"/>
        <w:rPr>
          <w:rFonts w:eastAsiaTheme="minorHAnsi"/>
          <w:sz w:val="28"/>
          <w:szCs w:val="22"/>
          <w:lang w:eastAsia="en-US"/>
        </w:rPr>
      </w:pPr>
      <w:r w:rsidRPr="001F2510">
        <w:rPr>
          <w:rFonts w:eastAsiaTheme="minorHAnsi"/>
          <w:sz w:val="28"/>
          <w:szCs w:val="22"/>
          <w:lang w:eastAsia="en-US"/>
        </w:rPr>
        <w:lastRenderedPageBreak/>
        <w:t xml:space="preserve">– основные и дополнительные занятия (не более 40 мин.) проводятся по графику врачом, инструктором АФК, специалистом по комплексной реабилитации, психологом, культорганизатором, трудотерапевтом. </w:t>
      </w:r>
    </w:p>
    <w:p w:rsidR="001F2510" w:rsidRPr="001F2510" w:rsidRDefault="001F2510" w:rsidP="001F2510">
      <w:pPr>
        <w:jc w:val="both"/>
        <w:rPr>
          <w:rFonts w:eastAsiaTheme="minorHAnsi"/>
          <w:sz w:val="28"/>
          <w:szCs w:val="22"/>
          <w:lang w:eastAsia="en-US"/>
        </w:rPr>
      </w:pPr>
      <w:r w:rsidRPr="001F2510">
        <w:rPr>
          <w:rFonts w:eastAsiaTheme="minorHAnsi"/>
          <w:sz w:val="28"/>
          <w:szCs w:val="22"/>
          <w:lang w:eastAsia="en-US"/>
        </w:rPr>
        <w:t>Членам группы выдаются для выполнения домашние задания, чтобы процесс тренировки когнитивных функций не прекращался.</w:t>
      </w:r>
    </w:p>
    <w:p w:rsidR="001F2510" w:rsidRPr="001F2510" w:rsidRDefault="001F2510" w:rsidP="001F2510">
      <w:pPr>
        <w:ind w:firstLine="708"/>
        <w:jc w:val="both"/>
        <w:rPr>
          <w:rFonts w:eastAsiaTheme="minorHAnsi"/>
          <w:sz w:val="28"/>
          <w:szCs w:val="22"/>
          <w:lang w:eastAsia="en-US"/>
        </w:rPr>
      </w:pPr>
      <w:r w:rsidRPr="001F2510">
        <w:rPr>
          <w:rFonts w:eastAsiaTheme="minorHAnsi"/>
          <w:sz w:val="28"/>
          <w:szCs w:val="22"/>
          <w:lang w:eastAsia="en-US"/>
        </w:rPr>
        <w:t>Ежедневно после занятий (с 11:30) предусмотрен получасовой отдых на креслах-реклайнерах под расслабляющую музыку, в 12:40 – обязательная 20-минутная прогулка на свежем воздухе по территории сквера Центра. После нее получатели социальных услуг в сопровождении специалиста садятся в автомобиль учреждения, который развозит их по домам.</w:t>
      </w:r>
    </w:p>
    <w:p w:rsidR="001F2510" w:rsidRPr="001F2510" w:rsidRDefault="001F2510" w:rsidP="001F2510">
      <w:pPr>
        <w:jc w:val="both"/>
        <w:rPr>
          <w:rFonts w:eastAsiaTheme="minorHAnsi"/>
          <w:sz w:val="28"/>
          <w:szCs w:val="22"/>
          <w:lang w:eastAsia="en-US"/>
        </w:rPr>
      </w:pPr>
      <w:r w:rsidRPr="001F2510">
        <w:rPr>
          <w:rFonts w:eastAsiaTheme="minorHAnsi"/>
          <w:noProof/>
          <w:sz w:val="28"/>
          <w:szCs w:val="22"/>
        </w:rPr>
        <w:drawing>
          <wp:inline distT="0" distB="0" distL="0" distR="0">
            <wp:extent cx="2838450" cy="1828800"/>
            <wp:effectExtent l="19050" t="0" r="0" b="0"/>
            <wp:docPr id="21" name="Рисунок 5" descr="C:\Users\cso93\Desktop\СДУ\деменция проект\ФОТО дементные\ПОДРАЗДЕЛЕНИЕ ДНЕВНОГО ПРИБЫВАНИЯ\с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o93\Desktop\СДУ\деменция проект\ФОТО дементные\ПОДРАЗДЕЛЕНИЕ ДНЕВНОГО ПРИБЫВАНИЯ\со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9619" r="7197" b="1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F2510">
        <w:rPr>
          <w:rFonts w:eastAsiaTheme="minorHAnsi"/>
          <w:sz w:val="28"/>
          <w:szCs w:val="22"/>
          <w:lang w:eastAsia="en-US"/>
        </w:rPr>
        <w:t xml:space="preserve">           </w:t>
      </w:r>
      <w:r w:rsidRPr="001F2510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886075" cy="1823274"/>
            <wp:effectExtent l="0" t="0" r="9525" b="0"/>
            <wp:docPr id="22" name="Рисунок 4" descr="C:\Users\cso93\Desktop\СДУ\деменция проект\ФОТО дементные\ПОДРАЗДЕЛЕНИЕ ДНЕВНОГО ПРИБЫВАНИЯ\песочная тера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o93\Desktop\СДУ\деменция проект\ФОТО дементные\ПОДРАЗДЕЛЕНИЕ ДНЕВНОГО ПРИБЫВАНИЯ\песочная тера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3010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90" cy="1824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F2510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1F2510" w:rsidRPr="001F2510" w:rsidRDefault="001F2510" w:rsidP="001F2510">
      <w:pPr>
        <w:jc w:val="both"/>
        <w:rPr>
          <w:rFonts w:eastAsiaTheme="minorHAnsi"/>
          <w:sz w:val="28"/>
          <w:szCs w:val="22"/>
          <w:lang w:eastAsia="en-US"/>
        </w:rPr>
      </w:pPr>
    </w:p>
    <w:p w:rsidR="001F2510" w:rsidRPr="001F2510" w:rsidRDefault="001F2510" w:rsidP="001F2510">
      <w:pPr>
        <w:ind w:firstLine="708"/>
        <w:jc w:val="both"/>
        <w:rPr>
          <w:rFonts w:eastAsiaTheme="minorHAnsi"/>
          <w:sz w:val="28"/>
          <w:szCs w:val="22"/>
          <w:lang w:eastAsia="en-US"/>
        </w:rPr>
      </w:pPr>
      <w:r w:rsidRPr="001F2510">
        <w:rPr>
          <w:rFonts w:eastAsiaTheme="minorHAnsi"/>
          <w:sz w:val="28"/>
          <w:szCs w:val="22"/>
          <w:lang w:eastAsia="en-US"/>
        </w:rPr>
        <w:t xml:space="preserve">Программой предусмотрен контроль динамики результатов. При приеме в группу дневного пребывания реабилитолог посредством специальных методик осуществляет входную оценку когнитивных функций человека, а через месяц – промежуточное тестирование. По завершении цикла занятий выполняется заключительное исследование, тестирование. </w:t>
      </w:r>
    </w:p>
    <w:p w:rsidR="001F2510" w:rsidRPr="001F2510" w:rsidRDefault="001F2510" w:rsidP="001F2510">
      <w:pPr>
        <w:ind w:firstLine="708"/>
        <w:jc w:val="both"/>
        <w:rPr>
          <w:rFonts w:eastAsiaTheme="minorHAnsi"/>
          <w:sz w:val="28"/>
          <w:szCs w:val="22"/>
          <w:lang w:eastAsia="en-US"/>
        </w:rPr>
      </w:pPr>
      <w:r w:rsidRPr="001F2510">
        <w:rPr>
          <w:rFonts w:eastAsiaTheme="minorHAnsi"/>
          <w:sz w:val="28"/>
          <w:szCs w:val="22"/>
          <w:lang w:eastAsia="en-US"/>
        </w:rPr>
        <w:t>Для родственников подопечных предусмотрен курс обучающих теоретических и практических занятий, в том числе по уходу за больными с деменцией, регулярное психологическое сопровождение в рамках «Группы поддержки и самопомощи».</w:t>
      </w:r>
    </w:p>
    <w:p w:rsidR="001F2510" w:rsidRPr="001F2510" w:rsidRDefault="001F2510" w:rsidP="00C937FB">
      <w:pPr>
        <w:ind w:firstLine="708"/>
        <w:jc w:val="both"/>
        <w:rPr>
          <w:rFonts w:eastAsiaTheme="minorHAnsi"/>
          <w:sz w:val="28"/>
          <w:szCs w:val="22"/>
          <w:lang w:eastAsia="en-US"/>
        </w:rPr>
      </w:pPr>
      <w:r w:rsidRPr="001F2510">
        <w:rPr>
          <w:rFonts w:eastAsiaTheme="minorHAnsi"/>
          <w:sz w:val="28"/>
          <w:szCs w:val="22"/>
          <w:lang w:eastAsia="en-US"/>
        </w:rPr>
        <w:t xml:space="preserve">Помимо этого в подразделении дневного пребывания организован  клуб для людей старшего поколения «Незабудь - ка». Его деятельность направлена на профилактику и стабилизацию когнитивных нарушений и предусматривает  проведение тематических встреч, просмотр ретро фильмов, обучение специальным упражнениям для тренировки памяти и мышления. </w:t>
      </w:r>
    </w:p>
    <w:p w:rsidR="00E426A9" w:rsidRDefault="001F2510" w:rsidP="00E426A9">
      <w:pPr>
        <w:jc w:val="both"/>
        <w:rPr>
          <w:rFonts w:eastAsiaTheme="minorHAnsi"/>
          <w:b/>
          <w:sz w:val="28"/>
          <w:szCs w:val="22"/>
          <w:lang w:eastAsia="en-US"/>
        </w:rPr>
      </w:pPr>
      <w:r w:rsidRPr="001F2510">
        <w:rPr>
          <w:rFonts w:eastAsiaTheme="minorHAnsi"/>
          <w:b/>
          <w:sz w:val="28"/>
          <w:szCs w:val="22"/>
          <w:lang w:eastAsia="en-US"/>
        </w:rPr>
        <w:t>2. Организация дневной занятости инвалидов трудоспособного возраста с ментальными нарушениям.</w:t>
      </w:r>
    </w:p>
    <w:p w:rsidR="001F2510" w:rsidRPr="00E426A9" w:rsidRDefault="001F2510" w:rsidP="00E426A9">
      <w:pPr>
        <w:ind w:firstLine="708"/>
        <w:jc w:val="both"/>
        <w:rPr>
          <w:rFonts w:eastAsiaTheme="minorHAnsi"/>
          <w:b/>
          <w:sz w:val="28"/>
          <w:szCs w:val="22"/>
          <w:lang w:eastAsia="en-US"/>
        </w:rPr>
      </w:pPr>
      <w:r w:rsidRPr="001F2510">
        <w:rPr>
          <w:rFonts w:eastAsiaTheme="minorHAnsi"/>
          <w:sz w:val="28"/>
          <w:szCs w:val="22"/>
          <w:lang w:eastAsia="en-US"/>
        </w:rPr>
        <w:t xml:space="preserve">Проблема включения людей с ментальными нарушениями в реальную жизнь общества является актуальной проблемой во всём мире. Одной из основных задач их обучения является максимальное развитие функциональных возможностей, подготовка и включение в социальную среду в качестве полноправных членов общества. </w:t>
      </w:r>
    </w:p>
    <w:p w:rsidR="00D55BBF" w:rsidRPr="001F2510" w:rsidRDefault="001F2510" w:rsidP="00D55BBF">
      <w:pPr>
        <w:ind w:firstLine="708"/>
        <w:jc w:val="both"/>
        <w:rPr>
          <w:rFonts w:eastAsiaTheme="minorHAnsi"/>
          <w:sz w:val="28"/>
          <w:szCs w:val="22"/>
          <w:lang w:eastAsia="en-US"/>
        </w:rPr>
      </w:pPr>
      <w:r w:rsidRPr="001F2510">
        <w:rPr>
          <w:rFonts w:eastAsiaTheme="minorHAnsi"/>
          <w:sz w:val="28"/>
          <w:szCs w:val="22"/>
          <w:lang w:eastAsia="en-US"/>
        </w:rPr>
        <w:lastRenderedPageBreak/>
        <w:t xml:space="preserve">Для этих целей в подразделении дневной занятости для инвалидов трудоспособного возраста, имеющих ментальные нарушения,  во второй половине дня в учреждении реализуется социальный проект «Вместе мы сможем». Участниками проекта стали получатели социальных услуг  в возрасте от 18 до 40 лет. </w:t>
      </w:r>
      <w:r w:rsidR="00D55BBF" w:rsidRPr="00D55BBF">
        <w:rPr>
          <w:rFonts w:eastAsiaTheme="minorHAnsi"/>
          <w:noProof/>
          <w:sz w:val="28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83820</wp:posOffset>
            </wp:positionV>
            <wp:extent cx="2376805" cy="1581150"/>
            <wp:effectExtent l="19050" t="0" r="4445" b="0"/>
            <wp:wrapThrough wrapText="bothSides">
              <wp:wrapPolygon edited="0">
                <wp:start x="692" y="0"/>
                <wp:lineTo x="-173" y="1822"/>
                <wp:lineTo x="0" y="20819"/>
                <wp:lineTo x="519" y="21340"/>
                <wp:lineTo x="692" y="21340"/>
                <wp:lineTo x="20775" y="21340"/>
                <wp:lineTo x="20948" y="21340"/>
                <wp:lineTo x="21467" y="20819"/>
                <wp:lineTo x="21640" y="18737"/>
                <wp:lineTo x="21640" y="1822"/>
                <wp:lineTo x="21294" y="260"/>
                <wp:lineTo x="20775" y="0"/>
                <wp:lineTo x="692" y="0"/>
              </wp:wrapPolygon>
            </wp:wrapThrough>
            <wp:docPr id="25" name="Рисунок 1" descr="C:\Users\cso93\Desktop\СДУ\деменция проект\ФОТО дементные\IMG_14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cso93\Desktop\СДУ\деменция проект\ФОТО дементные\IMG_1400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F2510" w:rsidRPr="001F2510" w:rsidRDefault="001F2510" w:rsidP="001F2510">
      <w:pPr>
        <w:ind w:firstLine="708"/>
        <w:jc w:val="both"/>
        <w:rPr>
          <w:rFonts w:eastAsiaTheme="minorHAnsi"/>
          <w:sz w:val="28"/>
          <w:szCs w:val="22"/>
          <w:lang w:eastAsia="en-US"/>
        </w:rPr>
      </w:pPr>
      <w:r w:rsidRPr="001F2510">
        <w:rPr>
          <w:rFonts w:eastAsiaTheme="minorHAnsi"/>
          <w:sz w:val="28"/>
          <w:szCs w:val="22"/>
          <w:lang w:eastAsia="en-US"/>
        </w:rPr>
        <w:t xml:space="preserve">Данный проект ориентирован на оказание помощи молодым людям с ментальными нарушениями в приобретении  жизненного опыта, через занятия разнообразными видами деятельности, выработку у них достаточного уровня самостоятельности, на организацию неформального общения и психологического настроя, который поможет молодым инвалидам утвердиться в  чувстве собственной полезности, и создаст условия для того, чтобы вести самостоятельный образ жизни. </w:t>
      </w:r>
    </w:p>
    <w:p w:rsidR="001F2510" w:rsidRPr="001F2510" w:rsidRDefault="00D55BBF" w:rsidP="001F2510">
      <w:pPr>
        <w:ind w:firstLine="708"/>
        <w:jc w:val="both"/>
        <w:rPr>
          <w:rFonts w:eastAsiaTheme="minorHAnsi"/>
          <w:sz w:val="28"/>
          <w:szCs w:val="22"/>
          <w:lang w:eastAsia="en-US"/>
        </w:rPr>
      </w:pPr>
      <w:r>
        <w:rPr>
          <w:rFonts w:eastAsiaTheme="minorHAnsi"/>
          <w:noProof/>
          <w:sz w:val="28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122555</wp:posOffset>
            </wp:positionV>
            <wp:extent cx="2590800" cy="1695450"/>
            <wp:effectExtent l="19050" t="0" r="0" b="0"/>
            <wp:wrapThrough wrapText="bothSides">
              <wp:wrapPolygon edited="0">
                <wp:start x="635" y="0"/>
                <wp:lineTo x="-159" y="1699"/>
                <wp:lineTo x="-159" y="19416"/>
                <wp:lineTo x="318" y="21357"/>
                <wp:lineTo x="635" y="21357"/>
                <wp:lineTo x="20806" y="21357"/>
                <wp:lineTo x="21124" y="21357"/>
                <wp:lineTo x="21600" y="20144"/>
                <wp:lineTo x="21600" y="1699"/>
                <wp:lineTo x="21282" y="243"/>
                <wp:lineTo x="20806" y="0"/>
                <wp:lineTo x="635" y="0"/>
              </wp:wrapPolygon>
            </wp:wrapThrough>
            <wp:docPr id="27" name="Рисунок 2" descr="C:\Users\cso93\Desktop\СДУ\ВДОХНОВЕНИЕ\IMG_E58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cso93\Desktop\СДУ\ВДОХНОВЕНИЕ\IMG_E58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2510" w:rsidRPr="001F2510">
        <w:rPr>
          <w:rFonts w:eastAsiaTheme="minorHAnsi"/>
          <w:sz w:val="28"/>
          <w:szCs w:val="22"/>
          <w:lang w:eastAsia="en-US"/>
        </w:rPr>
        <w:t xml:space="preserve">Данная цель достигается через организацию адаптивного обучения и самостоятельной работы, а так же посредством осуществления практических заданий через такие формы работы, как коррекционно – групповые занятия, практические работы, моделирование реальной ситуации, трудовая деятельность. </w:t>
      </w:r>
    </w:p>
    <w:p w:rsidR="001F2510" w:rsidRPr="001F2510" w:rsidRDefault="001F2510" w:rsidP="001F2510">
      <w:pPr>
        <w:ind w:firstLine="708"/>
        <w:jc w:val="both"/>
        <w:rPr>
          <w:rFonts w:eastAsiaTheme="minorHAnsi"/>
          <w:sz w:val="28"/>
          <w:szCs w:val="22"/>
          <w:lang w:eastAsia="en-US"/>
        </w:rPr>
      </w:pPr>
      <w:r w:rsidRPr="001F2510">
        <w:rPr>
          <w:rFonts w:eastAsiaTheme="minorHAnsi"/>
          <w:sz w:val="28"/>
          <w:szCs w:val="22"/>
          <w:lang w:eastAsia="en-US"/>
        </w:rPr>
        <w:t>Для ребят со значительными нарушениями в группе дневного пребывания трудовые занятия кратковременные, а развивающие – длительные и направлены на побуждение инвалидов к самостоятельной деятельности и интеллектуальному развитию.</w:t>
      </w:r>
    </w:p>
    <w:p w:rsidR="001F2510" w:rsidRPr="001F2510" w:rsidRDefault="001F2510" w:rsidP="00D55BBF">
      <w:pPr>
        <w:rPr>
          <w:rFonts w:eastAsiaTheme="minorHAnsi"/>
          <w:i/>
          <w:sz w:val="28"/>
          <w:szCs w:val="22"/>
          <w:lang w:eastAsia="en-US"/>
        </w:rPr>
      </w:pPr>
      <w:r w:rsidRPr="001F2510">
        <w:rPr>
          <w:rFonts w:eastAsiaTheme="minorHAnsi"/>
          <w:i/>
          <w:sz w:val="28"/>
          <w:szCs w:val="22"/>
          <w:lang w:eastAsia="en-US"/>
        </w:rPr>
        <w:t xml:space="preserve">Подразделение дневного пребывания находится по адресу: </w:t>
      </w:r>
    </w:p>
    <w:p w:rsidR="001F2510" w:rsidRPr="001F2510" w:rsidRDefault="001F2510" w:rsidP="00D55BBF">
      <w:pPr>
        <w:rPr>
          <w:rFonts w:eastAsiaTheme="minorHAnsi"/>
          <w:i/>
          <w:sz w:val="28"/>
          <w:szCs w:val="22"/>
          <w:lang w:eastAsia="en-US"/>
        </w:rPr>
      </w:pPr>
      <w:r w:rsidRPr="001F2510">
        <w:rPr>
          <w:rFonts w:eastAsiaTheme="minorHAnsi"/>
          <w:i/>
          <w:sz w:val="28"/>
          <w:szCs w:val="22"/>
          <w:lang w:eastAsia="en-US"/>
        </w:rPr>
        <w:t>г. Красноярск, ул. Волжская, 30.</w:t>
      </w:r>
    </w:p>
    <w:p w:rsidR="00D55BBF" w:rsidRDefault="001F2510" w:rsidP="00D55BBF">
      <w:pPr>
        <w:ind w:firstLine="708"/>
        <w:jc w:val="right"/>
        <w:rPr>
          <w:rFonts w:eastAsiaTheme="minorHAnsi"/>
          <w:i/>
          <w:sz w:val="28"/>
          <w:szCs w:val="22"/>
          <w:lang w:eastAsia="en-US"/>
        </w:rPr>
      </w:pPr>
      <w:r w:rsidRPr="001F2510">
        <w:rPr>
          <w:rFonts w:eastAsiaTheme="minorHAnsi"/>
          <w:i/>
          <w:sz w:val="28"/>
          <w:szCs w:val="22"/>
          <w:lang w:eastAsia="en-US"/>
        </w:rPr>
        <w:t xml:space="preserve">По всем вопросам можно обращаться </w:t>
      </w:r>
    </w:p>
    <w:p w:rsidR="001D12C8" w:rsidRDefault="001F2510" w:rsidP="00C937FB">
      <w:pPr>
        <w:ind w:firstLine="708"/>
        <w:jc w:val="right"/>
        <w:rPr>
          <w:rFonts w:eastAsiaTheme="minorHAnsi"/>
          <w:i/>
          <w:sz w:val="28"/>
          <w:szCs w:val="22"/>
          <w:lang w:eastAsia="en-US"/>
        </w:rPr>
      </w:pPr>
      <w:r w:rsidRPr="001F2510">
        <w:rPr>
          <w:rFonts w:eastAsiaTheme="minorHAnsi"/>
          <w:i/>
          <w:sz w:val="28"/>
          <w:szCs w:val="22"/>
          <w:lang w:eastAsia="en-US"/>
        </w:rPr>
        <w:t>по т. 266-91-57, социально-реабилитационное отделение.</w:t>
      </w:r>
    </w:p>
    <w:p w:rsidR="00314ED0" w:rsidRPr="00C937FB" w:rsidRDefault="00314ED0" w:rsidP="00C937FB">
      <w:pPr>
        <w:ind w:firstLine="708"/>
        <w:jc w:val="right"/>
        <w:rPr>
          <w:rFonts w:eastAsiaTheme="minorHAnsi"/>
          <w:i/>
          <w:sz w:val="28"/>
          <w:szCs w:val="22"/>
          <w:lang w:eastAsia="en-US"/>
        </w:rPr>
      </w:pPr>
    </w:p>
    <w:p w:rsidR="00C937FB" w:rsidRDefault="00D55BBF" w:rsidP="00D55BBF">
      <w:pPr>
        <w:rPr>
          <w:rFonts w:eastAsiaTheme="minorHAnsi"/>
          <w:b/>
          <w:sz w:val="28"/>
          <w:szCs w:val="22"/>
          <w:lang w:eastAsia="en-US"/>
        </w:rPr>
      </w:pPr>
      <w:r>
        <w:rPr>
          <w:rFonts w:eastAsiaTheme="minorHAnsi"/>
          <w:b/>
          <w:sz w:val="28"/>
          <w:szCs w:val="22"/>
          <w:lang w:eastAsia="en-US"/>
        </w:rPr>
        <w:t xml:space="preserve">3. </w:t>
      </w:r>
      <w:r w:rsidR="00C937FB">
        <w:rPr>
          <w:rFonts w:eastAsiaTheme="minorHAnsi"/>
          <w:b/>
          <w:sz w:val="28"/>
          <w:szCs w:val="22"/>
          <w:lang w:eastAsia="en-US"/>
        </w:rPr>
        <w:t>Дистанционные технологии  в период пандемии</w:t>
      </w:r>
    </w:p>
    <w:p w:rsidR="00C937FB" w:rsidRPr="00C937FB" w:rsidRDefault="00C937FB" w:rsidP="00C937FB">
      <w:pPr>
        <w:ind w:firstLine="708"/>
        <w:jc w:val="both"/>
        <w:rPr>
          <w:rFonts w:eastAsiaTheme="minorHAnsi"/>
          <w:sz w:val="28"/>
          <w:szCs w:val="22"/>
          <w:lang w:eastAsia="en-US"/>
        </w:rPr>
      </w:pPr>
      <w:r w:rsidRPr="00C937FB">
        <w:rPr>
          <w:rFonts w:eastAsiaTheme="minorHAnsi"/>
          <w:sz w:val="28"/>
          <w:szCs w:val="22"/>
          <w:lang w:eastAsia="en-US"/>
        </w:rPr>
        <w:t xml:space="preserve">Во исполнение Указа Президента Российской Федерации №206 от 25.03.2020г., на основании письма Министерства социальной политики Красноярского края №80-1629 от 27.03.2020г. об особом режиме работы,         специалисты </w:t>
      </w:r>
      <w:r>
        <w:rPr>
          <w:rFonts w:eastAsiaTheme="minorHAnsi"/>
          <w:sz w:val="28"/>
          <w:szCs w:val="22"/>
          <w:lang w:eastAsia="en-US"/>
        </w:rPr>
        <w:t xml:space="preserve">социально-реабилитационного </w:t>
      </w:r>
      <w:r w:rsidRPr="00C937FB">
        <w:rPr>
          <w:rFonts w:eastAsiaTheme="minorHAnsi"/>
          <w:sz w:val="28"/>
          <w:szCs w:val="22"/>
          <w:lang w:eastAsia="en-US"/>
        </w:rPr>
        <w:t xml:space="preserve">отделения успешно запустили </w:t>
      </w:r>
      <w:r>
        <w:rPr>
          <w:rFonts w:eastAsiaTheme="minorHAnsi"/>
          <w:sz w:val="28"/>
          <w:szCs w:val="22"/>
          <w:lang w:eastAsia="en-US"/>
        </w:rPr>
        <w:t xml:space="preserve">технологию </w:t>
      </w:r>
      <w:r w:rsidRPr="00C937FB">
        <w:rPr>
          <w:rFonts w:eastAsiaTheme="minorHAnsi"/>
          <w:sz w:val="28"/>
          <w:szCs w:val="22"/>
          <w:lang w:eastAsia="en-US"/>
        </w:rPr>
        <w:t>дистанционн</w:t>
      </w:r>
      <w:r>
        <w:rPr>
          <w:rFonts w:eastAsiaTheme="minorHAnsi"/>
          <w:sz w:val="28"/>
          <w:szCs w:val="22"/>
          <w:lang w:eastAsia="en-US"/>
        </w:rPr>
        <w:t>ого оказания социальных услуг</w:t>
      </w:r>
      <w:r w:rsidRPr="00C937FB">
        <w:rPr>
          <w:rFonts w:eastAsiaTheme="minorHAnsi"/>
          <w:sz w:val="28"/>
          <w:szCs w:val="22"/>
          <w:lang w:eastAsia="en-US"/>
        </w:rPr>
        <w:t xml:space="preserve"> для получателей социальных услуг. Это наиболее доступный вид работы в условиях самоизоляции для граждан пожилого возраста, привыкших к активному темпу жизни (занят</w:t>
      </w:r>
      <w:r>
        <w:rPr>
          <w:rFonts w:eastAsiaTheme="minorHAnsi"/>
          <w:sz w:val="28"/>
          <w:szCs w:val="22"/>
          <w:lang w:eastAsia="en-US"/>
        </w:rPr>
        <w:t>ия</w:t>
      </w:r>
      <w:r w:rsidRPr="00C937FB">
        <w:rPr>
          <w:rFonts w:eastAsiaTheme="minorHAnsi"/>
          <w:sz w:val="28"/>
          <w:szCs w:val="22"/>
          <w:lang w:eastAsia="en-US"/>
        </w:rPr>
        <w:t xml:space="preserve"> в кружках, клубах, группах здоровья). Все получатели социально-реабилитационного отделения </w:t>
      </w:r>
      <w:r>
        <w:rPr>
          <w:rFonts w:eastAsiaTheme="minorHAnsi"/>
          <w:sz w:val="28"/>
          <w:szCs w:val="22"/>
          <w:lang w:eastAsia="en-US"/>
        </w:rPr>
        <w:t xml:space="preserve">были </w:t>
      </w:r>
      <w:r w:rsidRPr="00C937FB">
        <w:rPr>
          <w:rFonts w:eastAsiaTheme="minorHAnsi"/>
          <w:sz w:val="28"/>
          <w:szCs w:val="22"/>
          <w:lang w:eastAsia="en-US"/>
        </w:rPr>
        <w:t>сформированы в несколько групп с учетом возможности дистанционного общения: группы в чате «Ватсап», «Вайбер»; занятия с использованием программы Skype; видеозвонки; телефонные звонки.</w:t>
      </w:r>
    </w:p>
    <w:p w:rsidR="00C937FB" w:rsidRDefault="00C937FB" w:rsidP="00C937FB">
      <w:pPr>
        <w:jc w:val="both"/>
        <w:rPr>
          <w:rFonts w:eastAsiaTheme="minorHAnsi"/>
          <w:sz w:val="28"/>
          <w:szCs w:val="22"/>
          <w:lang w:eastAsia="en-US"/>
        </w:rPr>
      </w:pPr>
      <w:r w:rsidRPr="00C937FB">
        <w:rPr>
          <w:rFonts w:eastAsiaTheme="minorHAnsi"/>
          <w:sz w:val="28"/>
          <w:szCs w:val="22"/>
          <w:lang w:eastAsia="en-US"/>
        </w:rPr>
        <w:t>Организовано 63 дистанционных видео-занятий, для 140 человек. Оказано 4035 услуг</w:t>
      </w:r>
      <w:r>
        <w:rPr>
          <w:rFonts w:eastAsiaTheme="minorHAnsi"/>
          <w:sz w:val="28"/>
          <w:szCs w:val="22"/>
          <w:lang w:eastAsia="en-US"/>
        </w:rPr>
        <w:t>.</w:t>
      </w:r>
    </w:p>
    <w:p w:rsidR="00314ED0" w:rsidRPr="00C937FB" w:rsidRDefault="00314ED0" w:rsidP="00C937FB">
      <w:pPr>
        <w:jc w:val="both"/>
        <w:rPr>
          <w:rFonts w:eastAsiaTheme="minorHAnsi"/>
          <w:sz w:val="28"/>
          <w:szCs w:val="22"/>
          <w:lang w:eastAsia="en-US"/>
        </w:rPr>
      </w:pPr>
    </w:p>
    <w:p w:rsidR="001F2510" w:rsidRPr="00D55BBF" w:rsidRDefault="00C937FB" w:rsidP="00D55BBF">
      <w:pPr>
        <w:rPr>
          <w:rFonts w:eastAsiaTheme="minorHAnsi"/>
          <w:b/>
          <w:sz w:val="28"/>
          <w:szCs w:val="22"/>
          <w:lang w:eastAsia="en-US"/>
        </w:rPr>
      </w:pPr>
      <w:r>
        <w:rPr>
          <w:rFonts w:eastAsiaTheme="minorHAnsi"/>
          <w:b/>
          <w:sz w:val="28"/>
          <w:szCs w:val="22"/>
          <w:lang w:eastAsia="en-US"/>
        </w:rPr>
        <w:lastRenderedPageBreak/>
        <w:t xml:space="preserve">4. </w:t>
      </w:r>
      <w:r w:rsidR="00D55BBF">
        <w:rPr>
          <w:rFonts w:eastAsiaTheme="minorHAnsi"/>
          <w:b/>
          <w:sz w:val="28"/>
          <w:szCs w:val="22"/>
          <w:lang w:eastAsia="en-US"/>
        </w:rPr>
        <w:t>Технологии, реализуемые с 2019 года.</w:t>
      </w:r>
    </w:p>
    <w:p w:rsidR="00A23ED1" w:rsidRDefault="00D77765" w:rsidP="00AB214D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D6E3BC" w:themeFill="accent3" w:themeFillTint="66"/>
        </w:rPr>
      </w:pPr>
      <w:r w:rsidRPr="00AB214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разнообразных формах работы нашли свое отражение современные инновационные технологии социального обслуживания, которые реализуются Центром на протяжении многих лет.</w:t>
      </w:r>
    </w:p>
    <w:p w:rsidR="00D77765" w:rsidRDefault="00423BB9" w:rsidP="00AB214D">
      <w:pPr>
        <w:jc w:val="both"/>
        <w:rPr>
          <w:sz w:val="28"/>
          <w:szCs w:val="28"/>
        </w:rPr>
      </w:pPr>
      <w:r w:rsidRPr="0093724D">
        <w:rPr>
          <w:color w:val="0D0D0D" w:themeColor="text1" w:themeTint="F2"/>
          <w:sz w:val="28"/>
          <w:szCs w:val="28"/>
        </w:rPr>
        <w:t xml:space="preserve"> </w:t>
      </w:r>
      <w:r w:rsidR="005E681A">
        <w:rPr>
          <w:color w:val="0D0D0D" w:themeColor="text1" w:themeTint="F2"/>
          <w:sz w:val="28"/>
          <w:szCs w:val="28"/>
        </w:rPr>
        <w:t xml:space="preserve">          </w:t>
      </w:r>
      <w:r w:rsidR="007324E0" w:rsidRPr="007324E0">
        <w:rPr>
          <w:sz w:val="28"/>
          <w:szCs w:val="28"/>
        </w:rPr>
        <w:t>Для максимального прибл</w:t>
      </w:r>
      <w:r w:rsidR="007324E0">
        <w:rPr>
          <w:sz w:val="28"/>
          <w:szCs w:val="28"/>
        </w:rPr>
        <w:t>ижения социальных услуг</w:t>
      </w:r>
      <w:r w:rsidR="007324E0" w:rsidRPr="007324E0">
        <w:rPr>
          <w:sz w:val="28"/>
          <w:szCs w:val="28"/>
        </w:rPr>
        <w:t>,</w:t>
      </w:r>
      <w:r w:rsidR="007324E0">
        <w:rPr>
          <w:sz w:val="28"/>
          <w:szCs w:val="28"/>
        </w:rPr>
        <w:t xml:space="preserve"> </w:t>
      </w:r>
      <w:r w:rsidR="007324E0" w:rsidRPr="007324E0">
        <w:rPr>
          <w:sz w:val="28"/>
          <w:szCs w:val="28"/>
        </w:rPr>
        <w:t xml:space="preserve">гражданам,  проживающим в отдалённых </w:t>
      </w:r>
      <w:r w:rsidR="007324E0">
        <w:rPr>
          <w:sz w:val="28"/>
          <w:szCs w:val="28"/>
        </w:rPr>
        <w:t>микрорайонах Ленинского района</w:t>
      </w:r>
      <w:r w:rsidR="007324E0" w:rsidRPr="007324E0">
        <w:rPr>
          <w:sz w:val="28"/>
          <w:szCs w:val="28"/>
        </w:rPr>
        <w:t>,</w:t>
      </w:r>
      <w:r w:rsidR="005E681A" w:rsidRPr="006C0213">
        <w:rPr>
          <w:sz w:val="28"/>
          <w:szCs w:val="28"/>
        </w:rPr>
        <w:t xml:space="preserve"> с февраля 2019 г.</w:t>
      </w:r>
      <w:r w:rsidR="007324E0" w:rsidRPr="007324E0">
        <w:rPr>
          <w:sz w:val="28"/>
          <w:szCs w:val="28"/>
        </w:rPr>
        <w:t xml:space="preserve"> функционирует  </w:t>
      </w:r>
      <w:r w:rsidR="007324E0" w:rsidRPr="006A790F">
        <w:rPr>
          <w:b/>
          <w:i/>
          <w:sz w:val="28"/>
          <w:szCs w:val="28"/>
        </w:rPr>
        <w:t>«Мобильная</w:t>
      </w:r>
      <w:r w:rsidR="005E681A" w:rsidRPr="006A790F">
        <w:rPr>
          <w:b/>
          <w:i/>
          <w:sz w:val="28"/>
          <w:szCs w:val="28"/>
        </w:rPr>
        <w:t xml:space="preserve"> бригада»</w:t>
      </w:r>
      <w:r w:rsidR="005E681A">
        <w:rPr>
          <w:sz w:val="28"/>
          <w:szCs w:val="28"/>
        </w:rPr>
        <w:t>.</w:t>
      </w:r>
      <w:r w:rsidR="007324E0" w:rsidRPr="007324E0">
        <w:rPr>
          <w:sz w:val="28"/>
          <w:szCs w:val="28"/>
        </w:rPr>
        <w:t xml:space="preserve"> </w:t>
      </w:r>
      <w:r w:rsidR="005E681A">
        <w:rPr>
          <w:sz w:val="28"/>
          <w:szCs w:val="28"/>
        </w:rPr>
        <w:t>В состав</w:t>
      </w:r>
      <w:r w:rsidR="005E681A" w:rsidRPr="005E681A">
        <w:rPr>
          <w:sz w:val="28"/>
          <w:szCs w:val="28"/>
        </w:rPr>
        <w:t xml:space="preserve"> </w:t>
      </w:r>
      <w:r w:rsidR="005E681A">
        <w:rPr>
          <w:sz w:val="28"/>
          <w:szCs w:val="28"/>
        </w:rPr>
        <w:t>М</w:t>
      </w:r>
      <w:r w:rsidR="005E681A" w:rsidRPr="006C0213">
        <w:rPr>
          <w:sz w:val="28"/>
          <w:szCs w:val="28"/>
        </w:rPr>
        <w:t>обильн</w:t>
      </w:r>
      <w:r w:rsidR="005E681A">
        <w:rPr>
          <w:sz w:val="28"/>
          <w:szCs w:val="28"/>
        </w:rPr>
        <w:t>ой</w:t>
      </w:r>
      <w:r w:rsidR="005E681A" w:rsidRPr="006C0213">
        <w:rPr>
          <w:sz w:val="28"/>
          <w:szCs w:val="28"/>
        </w:rPr>
        <w:t xml:space="preserve"> бригад</w:t>
      </w:r>
      <w:r w:rsidR="005E681A">
        <w:rPr>
          <w:sz w:val="28"/>
          <w:szCs w:val="28"/>
        </w:rPr>
        <w:t>ы (мобильного консультационного пункта)</w:t>
      </w:r>
      <w:r w:rsidR="005E681A" w:rsidRPr="006C0213">
        <w:rPr>
          <w:sz w:val="28"/>
          <w:szCs w:val="28"/>
        </w:rPr>
        <w:t xml:space="preserve"> </w:t>
      </w:r>
      <w:r w:rsidR="005E681A">
        <w:rPr>
          <w:sz w:val="28"/>
          <w:szCs w:val="28"/>
        </w:rPr>
        <w:t xml:space="preserve"> входят специалист по социальной работе, юрисконсульт, психолог, заведующий отделением с</w:t>
      </w:r>
      <w:r w:rsidR="00026D89">
        <w:rPr>
          <w:sz w:val="28"/>
          <w:szCs w:val="28"/>
        </w:rPr>
        <w:t>оциального обслуживания на дому. Выезд бригады осуществляется ежемесячно</w:t>
      </w:r>
      <w:r w:rsidR="002F57F7">
        <w:rPr>
          <w:sz w:val="28"/>
          <w:szCs w:val="28"/>
        </w:rPr>
        <w:t>,</w:t>
      </w:r>
      <w:r w:rsidR="007324E0" w:rsidRPr="007324E0">
        <w:rPr>
          <w:sz w:val="28"/>
          <w:szCs w:val="28"/>
        </w:rPr>
        <w:t xml:space="preserve"> согласно</w:t>
      </w:r>
      <w:r w:rsidR="005E681A">
        <w:rPr>
          <w:sz w:val="28"/>
          <w:szCs w:val="28"/>
        </w:rPr>
        <w:t xml:space="preserve"> у</w:t>
      </w:r>
      <w:r w:rsidR="00D55BBF">
        <w:rPr>
          <w:sz w:val="28"/>
          <w:szCs w:val="28"/>
        </w:rPr>
        <w:t>твержденному</w:t>
      </w:r>
      <w:r w:rsidR="007324E0" w:rsidRPr="007324E0">
        <w:rPr>
          <w:sz w:val="28"/>
          <w:szCs w:val="28"/>
        </w:rPr>
        <w:t xml:space="preserve"> график</w:t>
      </w:r>
      <w:r w:rsidR="00D55BBF">
        <w:rPr>
          <w:sz w:val="28"/>
          <w:szCs w:val="28"/>
        </w:rPr>
        <w:t>у</w:t>
      </w:r>
      <w:r w:rsidR="007324E0" w:rsidRPr="007324E0">
        <w:rPr>
          <w:sz w:val="28"/>
          <w:szCs w:val="28"/>
        </w:rPr>
        <w:t>.</w:t>
      </w:r>
    </w:p>
    <w:p w:rsidR="007324E0" w:rsidRPr="005E681A" w:rsidRDefault="005E681A" w:rsidP="00AB214D">
      <w:pPr>
        <w:ind w:firstLine="708"/>
        <w:jc w:val="both"/>
        <w:rPr>
          <w:sz w:val="28"/>
          <w:szCs w:val="28"/>
        </w:rPr>
      </w:pPr>
      <w:r w:rsidRPr="005E681A">
        <w:t xml:space="preserve"> </w:t>
      </w:r>
      <w:r w:rsidRPr="005E681A">
        <w:rPr>
          <w:sz w:val="28"/>
          <w:szCs w:val="28"/>
        </w:rPr>
        <w:t xml:space="preserve">Для оказания дополнительных социальных услуг по временному обеспечению техническими  средствами реабилитации граждан пожилого возраста и инвалидов функционирует </w:t>
      </w:r>
      <w:r w:rsidRPr="006A790F">
        <w:rPr>
          <w:b/>
          <w:i/>
          <w:sz w:val="28"/>
          <w:szCs w:val="28"/>
        </w:rPr>
        <w:t>Пункт проката</w:t>
      </w:r>
      <w:r w:rsidR="002F57F7" w:rsidRPr="006A790F">
        <w:rPr>
          <w:b/>
          <w:i/>
          <w:sz w:val="28"/>
          <w:szCs w:val="28"/>
        </w:rPr>
        <w:t xml:space="preserve"> </w:t>
      </w:r>
      <w:r w:rsidR="00D55BBF" w:rsidRPr="006A790F">
        <w:rPr>
          <w:b/>
          <w:i/>
          <w:sz w:val="28"/>
          <w:szCs w:val="28"/>
        </w:rPr>
        <w:t>технических средств реабилитации (</w:t>
      </w:r>
      <w:r w:rsidR="002F57F7" w:rsidRPr="006A790F">
        <w:rPr>
          <w:b/>
          <w:i/>
          <w:sz w:val="28"/>
          <w:szCs w:val="28"/>
        </w:rPr>
        <w:t>ТСР</w:t>
      </w:r>
      <w:r w:rsidR="00D55BBF" w:rsidRPr="006A790F">
        <w:rPr>
          <w:b/>
          <w:i/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595BFD" w:rsidRDefault="00C65BDE" w:rsidP="00AB214D">
      <w:pPr>
        <w:jc w:val="both"/>
      </w:pPr>
      <w:r>
        <w:rPr>
          <w:sz w:val="28"/>
          <w:szCs w:val="28"/>
        </w:rPr>
        <w:t xml:space="preserve">     </w:t>
      </w:r>
      <w:r w:rsidRPr="00AB214D">
        <w:rPr>
          <w:sz w:val="28"/>
          <w:szCs w:val="28"/>
        </w:rPr>
        <w:t xml:space="preserve">    С ноября 2019 года специалисты центра активно</w:t>
      </w:r>
      <w:r w:rsidR="00AF209E" w:rsidRPr="00AB214D">
        <w:rPr>
          <w:sz w:val="28"/>
          <w:szCs w:val="28"/>
        </w:rPr>
        <w:t>,</w:t>
      </w:r>
      <w:r w:rsidRPr="00AB214D">
        <w:rPr>
          <w:sz w:val="28"/>
          <w:szCs w:val="28"/>
        </w:rPr>
        <w:t xml:space="preserve"> включились в работу </w:t>
      </w:r>
      <w:r w:rsidR="00595BFD" w:rsidRPr="00AB214D">
        <w:rPr>
          <w:sz w:val="28"/>
          <w:szCs w:val="28"/>
        </w:rPr>
        <w:t xml:space="preserve">по </w:t>
      </w:r>
      <w:r w:rsidRPr="00AB214D">
        <w:rPr>
          <w:sz w:val="28"/>
          <w:szCs w:val="28"/>
        </w:rPr>
        <w:t>реализ</w:t>
      </w:r>
      <w:r w:rsidR="00595BFD" w:rsidRPr="00AB214D">
        <w:rPr>
          <w:sz w:val="28"/>
          <w:szCs w:val="28"/>
        </w:rPr>
        <w:t>ации</w:t>
      </w:r>
      <w:r w:rsidRPr="00AB214D">
        <w:rPr>
          <w:sz w:val="28"/>
          <w:szCs w:val="28"/>
        </w:rPr>
        <w:t xml:space="preserve"> проект</w:t>
      </w:r>
      <w:r w:rsidR="00595BFD" w:rsidRPr="00AB214D">
        <w:rPr>
          <w:sz w:val="28"/>
          <w:szCs w:val="28"/>
        </w:rPr>
        <w:t>а</w:t>
      </w:r>
      <w:r w:rsidRPr="00AB214D">
        <w:rPr>
          <w:sz w:val="28"/>
          <w:szCs w:val="28"/>
        </w:rPr>
        <w:t xml:space="preserve"> </w:t>
      </w:r>
      <w:r w:rsidRPr="00AB214D">
        <w:rPr>
          <w:b/>
          <w:i/>
          <w:sz w:val="28"/>
          <w:szCs w:val="28"/>
        </w:rPr>
        <w:t>«Санаторий на дому»</w:t>
      </w:r>
      <w:r w:rsidR="00AF209E" w:rsidRPr="00AB214D">
        <w:rPr>
          <w:sz w:val="28"/>
          <w:szCs w:val="28"/>
        </w:rPr>
        <w:t>. Оказание</w:t>
      </w:r>
      <w:r w:rsidRPr="00AB214D">
        <w:rPr>
          <w:color w:val="000000"/>
          <w:sz w:val="28"/>
          <w:szCs w:val="28"/>
        </w:rPr>
        <w:t xml:space="preserve"> </w:t>
      </w:r>
      <w:r w:rsidR="00AF209E" w:rsidRPr="00AB214D">
        <w:rPr>
          <w:color w:val="000000"/>
          <w:sz w:val="28"/>
          <w:szCs w:val="28"/>
        </w:rPr>
        <w:t xml:space="preserve">врачебной помощи и </w:t>
      </w:r>
      <w:r w:rsidRPr="00AB214D">
        <w:rPr>
          <w:color w:val="000000"/>
          <w:sz w:val="28"/>
          <w:szCs w:val="28"/>
        </w:rPr>
        <w:t>социально-оздоровительных услуг</w:t>
      </w:r>
      <w:r w:rsidR="00AF209E" w:rsidRPr="00AB214D">
        <w:rPr>
          <w:color w:val="000000"/>
          <w:sz w:val="28"/>
          <w:szCs w:val="28"/>
        </w:rPr>
        <w:t xml:space="preserve"> (медицинская се</w:t>
      </w:r>
      <w:r w:rsidR="008C15CD" w:rsidRPr="00AB214D">
        <w:rPr>
          <w:color w:val="000000"/>
          <w:sz w:val="28"/>
          <w:szCs w:val="28"/>
        </w:rPr>
        <w:t>стра, АФК, массаж</w:t>
      </w:r>
      <w:r w:rsidR="00595BFD" w:rsidRPr="00AB214D">
        <w:rPr>
          <w:color w:val="000000"/>
          <w:sz w:val="28"/>
          <w:szCs w:val="28"/>
        </w:rPr>
        <w:t xml:space="preserve">), а также </w:t>
      </w:r>
      <w:r w:rsidR="00AF209E" w:rsidRPr="00AB214D">
        <w:rPr>
          <w:color w:val="000000"/>
          <w:sz w:val="28"/>
          <w:szCs w:val="28"/>
        </w:rPr>
        <w:t xml:space="preserve"> </w:t>
      </w:r>
      <w:r w:rsidR="00595BFD" w:rsidRPr="00AB214D">
        <w:rPr>
          <w:color w:val="000000"/>
          <w:sz w:val="28"/>
          <w:szCs w:val="28"/>
        </w:rPr>
        <w:t xml:space="preserve">восстановление по возможности навыков самообслуживания пожилых людей и инвалидов (обучение членов семей инвалидов уходу за ними) </w:t>
      </w:r>
      <w:r w:rsidR="00AF209E" w:rsidRPr="00AB214D">
        <w:rPr>
          <w:color w:val="000000"/>
          <w:sz w:val="28"/>
          <w:szCs w:val="28"/>
        </w:rPr>
        <w:t>проходит</w:t>
      </w:r>
      <w:r w:rsidRPr="00AB214D">
        <w:rPr>
          <w:color w:val="000000"/>
          <w:sz w:val="28"/>
          <w:szCs w:val="28"/>
        </w:rPr>
        <w:t xml:space="preserve"> в домашних условиях</w:t>
      </w:r>
      <w:r w:rsidR="00AF209E" w:rsidRPr="00AB214D">
        <w:rPr>
          <w:color w:val="000000"/>
          <w:sz w:val="28"/>
          <w:szCs w:val="28"/>
        </w:rPr>
        <w:t xml:space="preserve">. Улучшение самочувствия граждан пожилого возраста и </w:t>
      </w:r>
      <w:r w:rsidR="00AB214D" w:rsidRPr="00AB214D">
        <w:rPr>
          <w:color w:val="000000"/>
          <w:sz w:val="28"/>
          <w:szCs w:val="28"/>
        </w:rPr>
        <w:t xml:space="preserve"> </w:t>
      </w:r>
      <w:r w:rsidR="00AF209E" w:rsidRPr="00AB214D">
        <w:rPr>
          <w:color w:val="000000"/>
          <w:sz w:val="28"/>
          <w:szCs w:val="28"/>
        </w:rPr>
        <w:t>инвалидов, обеспечивается</w:t>
      </w:r>
      <w:r w:rsidR="00595BFD" w:rsidRPr="00AB214D">
        <w:rPr>
          <w:color w:val="000000"/>
          <w:sz w:val="28"/>
          <w:szCs w:val="28"/>
        </w:rPr>
        <w:t xml:space="preserve"> за счет</w:t>
      </w:r>
      <w:r w:rsidR="00AF209E" w:rsidRPr="00AB214D">
        <w:rPr>
          <w:color w:val="000000"/>
          <w:sz w:val="28"/>
          <w:szCs w:val="28"/>
        </w:rPr>
        <w:t xml:space="preserve"> проведени</w:t>
      </w:r>
      <w:r w:rsidR="00595BFD" w:rsidRPr="00AB214D">
        <w:rPr>
          <w:color w:val="000000"/>
          <w:sz w:val="28"/>
          <w:szCs w:val="28"/>
        </w:rPr>
        <w:t>я</w:t>
      </w:r>
      <w:r w:rsidR="00AF209E" w:rsidRPr="00AB214D">
        <w:rPr>
          <w:color w:val="000000"/>
          <w:sz w:val="28"/>
          <w:szCs w:val="28"/>
        </w:rPr>
        <w:t xml:space="preserve"> лечебно-профилактических мероприятий по сохранению и укреплению здоровья, а также санитарно-просветительской работы по вопросам возрастной адаптации</w:t>
      </w:r>
      <w:r w:rsidR="00595BFD" w:rsidRPr="00AB214D">
        <w:rPr>
          <w:color w:val="000000"/>
          <w:sz w:val="28"/>
          <w:szCs w:val="28"/>
        </w:rPr>
        <w:t>.</w:t>
      </w:r>
      <w:r w:rsidR="00595BFD" w:rsidRPr="00D77765">
        <w:rPr>
          <w:shd w:val="clear" w:color="auto" w:fill="C2D69B" w:themeFill="accent3" w:themeFillTint="99"/>
        </w:rPr>
        <w:t xml:space="preserve"> </w:t>
      </w:r>
    </w:p>
    <w:p w:rsidR="00FA66FA" w:rsidRDefault="00AB214D" w:rsidP="00AB214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-168910</wp:posOffset>
            </wp:positionV>
            <wp:extent cx="2898775" cy="2143125"/>
            <wp:effectExtent l="19050" t="0" r="0" b="0"/>
            <wp:wrapThrough wrapText="bothSides">
              <wp:wrapPolygon edited="0">
                <wp:start x="568" y="0"/>
                <wp:lineTo x="-142" y="1344"/>
                <wp:lineTo x="-142" y="18432"/>
                <wp:lineTo x="142" y="21504"/>
                <wp:lineTo x="568" y="21504"/>
                <wp:lineTo x="20867" y="21504"/>
                <wp:lineTo x="21292" y="21504"/>
                <wp:lineTo x="21576" y="20160"/>
                <wp:lineTo x="21576" y="1344"/>
                <wp:lineTo x="21292" y="192"/>
                <wp:lineTo x="20867" y="0"/>
                <wp:lineTo x="568" y="0"/>
              </wp:wrapPolygon>
            </wp:wrapThrough>
            <wp:docPr id="29" name="Рисунок 3" descr="C:\Users\cso93\Desktop\СДУ\ВДОХНОВЕНИЕ\IMG_E57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cso93\Desktop\СДУ\ВДОХНОВЕНИЕ\IMG_E57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8571" b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2917190</wp:posOffset>
            </wp:positionV>
            <wp:extent cx="2809875" cy="1647825"/>
            <wp:effectExtent l="19050" t="0" r="9525" b="0"/>
            <wp:wrapThrough wrapText="bothSides">
              <wp:wrapPolygon edited="0">
                <wp:start x="586" y="0"/>
                <wp:lineTo x="146" y="250"/>
                <wp:lineTo x="-146" y="19977"/>
                <wp:lineTo x="293" y="21475"/>
                <wp:lineTo x="586" y="21475"/>
                <wp:lineTo x="20941" y="21475"/>
                <wp:lineTo x="21234" y="21475"/>
                <wp:lineTo x="21673" y="20476"/>
                <wp:lineTo x="21673" y="1998"/>
                <wp:lineTo x="21380" y="250"/>
                <wp:lineTo x="20941" y="0"/>
                <wp:lineTo x="586" y="0"/>
              </wp:wrapPolygon>
            </wp:wrapThrough>
            <wp:docPr id="30" name="Рисунок 4" descr="C:\Users\cso93\Desktop\СДУ\ВДОХНОВЕНИЕ\IMG_E57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cso93\Desktop\СДУ\ВДОХНОВЕНИЕ\IMG_E57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0690" r="-56"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95BFD" w:rsidRPr="00595BFD">
        <w:rPr>
          <w:sz w:val="28"/>
          <w:szCs w:val="28"/>
        </w:rPr>
        <w:t xml:space="preserve">        </w:t>
      </w:r>
      <w:r w:rsidR="00FA66FA">
        <w:rPr>
          <w:sz w:val="28"/>
          <w:szCs w:val="28"/>
        </w:rPr>
        <w:t xml:space="preserve"> </w:t>
      </w:r>
      <w:r w:rsidR="007E793C" w:rsidRPr="007E793C">
        <w:rPr>
          <w:sz w:val="28"/>
          <w:szCs w:val="28"/>
        </w:rPr>
        <w:t>Для активизации поте</w:t>
      </w:r>
      <w:r w:rsidR="007F4939">
        <w:rPr>
          <w:sz w:val="28"/>
          <w:szCs w:val="28"/>
        </w:rPr>
        <w:t xml:space="preserve">нциала собственных возможностей, </w:t>
      </w:r>
      <w:r w:rsidR="007E793C" w:rsidRPr="007E793C">
        <w:rPr>
          <w:sz w:val="28"/>
          <w:szCs w:val="28"/>
        </w:rPr>
        <w:t xml:space="preserve"> </w:t>
      </w:r>
      <w:r w:rsidR="00595BFD" w:rsidRPr="007E793C">
        <w:rPr>
          <w:sz w:val="28"/>
          <w:szCs w:val="28"/>
        </w:rPr>
        <w:t>в  учреждении  практикуются</w:t>
      </w:r>
      <w:r w:rsidR="00595BFD" w:rsidRPr="00595BFD">
        <w:rPr>
          <w:sz w:val="28"/>
          <w:szCs w:val="28"/>
        </w:rPr>
        <w:t xml:space="preserve"> технологии организации</w:t>
      </w:r>
      <w:r w:rsidR="00026D89">
        <w:rPr>
          <w:sz w:val="28"/>
          <w:szCs w:val="28"/>
        </w:rPr>
        <w:t xml:space="preserve"> </w:t>
      </w:r>
      <w:r w:rsidR="00595BFD" w:rsidRPr="00595BFD">
        <w:rPr>
          <w:sz w:val="28"/>
          <w:szCs w:val="28"/>
        </w:rPr>
        <w:t xml:space="preserve">досуга  с привлечением в различные виды </w:t>
      </w:r>
      <w:r w:rsidR="00595BFD" w:rsidRPr="008D5F87">
        <w:rPr>
          <w:sz w:val="28"/>
          <w:szCs w:val="28"/>
        </w:rPr>
        <w:t>деятельности:</w:t>
      </w:r>
      <w:r w:rsidR="00A57059" w:rsidRPr="008D5F87">
        <w:rPr>
          <w:sz w:val="28"/>
          <w:szCs w:val="28"/>
        </w:rPr>
        <w:t xml:space="preserve"> </w:t>
      </w:r>
      <w:r w:rsidR="008D5F87" w:rsidRPr="008D5F87">
        <w:rPr>
          <w:sz w:val="28"/>
          <w:szCs w:val="28"/>
        </w:rPr>
        <w:t>д</w:t>
      </w:r>
      <w:r w:rsidR="00595BFD" w:rsidRPr="008D5F87">
        <w:rPr>
          <w:sz w:val="28"/>
          <w:szCs w:val="28"/>
        </w:rPr>
        <w:t xml:space="preserve">екоративно-прикладное направление – </w:t>
      </w:r>
      <w:r w:rsidR="00595BFD" w:rsidRPr="006A790F">
        <w:rPr>
          <w:b/>
          <w:i/>
          <w:sz w:val="28"/>
          <w:szCs w:val="28"/>
        </w:rPr>
        <w:t>клуб «</w:t>
      </w:r>
      <w:r w:rsidR="00A57059" w:rsidRPr="006A790F">
        <w:rPr>
          <w:b/>
          <w:i/>
          <w:sz w:val="28"/>
          <w:szCs w:val="28"/>
        </w:rPr>
        <w:t>Мозаика</w:t>
      </w:r>
      <w:r w:rsidR="00595BFD" w:rsidRPr="006A790F">
        <w:rPr>
          <w:b/>
          <w:i/>
          <w:sz w:val="28"/>
          <w:szCs w:val="28"/>
        </w:rPr>
        <w:t>»</w:t>
      </w:r>
      <w:r w:rsidR="00E87DDE" w:rsidRPr="00E87DDE">
        <w:rPr>
          <w:sz w:val="28"/>
          <w:szCs w:val="28"/>
        </w:rPr>
        <w:t xml:space="preserve"> </w:t>
      </w:r>
      <w:r w:rsidR="00E87DDE">
        <w:rPr>
          <w:sz w:val="28"/>
          <w:szCs w:val="28"/>
        </w:rPr>
        <w:t xml:space="preserve">и </w:t>
      </w:r>
      <w:r w:rsidR="00E87DDE" w:rsidRPr="00D65D8E">
        <w:rPr>
          <w:sz w:val="28"/>
          <w:szCs w:val="28"/>
        </w:rPr>
        <w:t xml:space="preserve">клуб  швейного мастерства </w:t>
      </w:r>
      <w:r w:rsidR="00E87DDE" w:rsidRPr="006A790F">
        <w:rPr>
          <w:b/>
          <w:i/>
          <w:sz w:val="28"/>
          <w:szCs w:val="28"/>
        </w:rPr>
        <w:t>«Мастерицы»</w:t>
      </w:r>
      <w:r w:rsidR="00E87DDE">
        <w:rPr>
          <w:sz w:val="28"/>
          <w:szCs w:val="28"/>
        </w:rPr>
        <w:t xml:space="preserve">, </w:t>
      </w:r>
      <w:r w:rsidR="008D5F87">
        <w:rPr>
          <w:sz w:val="28"/>
          <w:szCs w:val="28"/>
        </w:rPr>
        <w:t>д</w:t>
      </w:r>
      <w:r w:rsidR="008D5F87" w:rsidRPr="008D5F87">
        <w:rPr>
          <w:sz w:val="28"/>
          <w:szCs w:val="28"/>
        </w:rPr>
        <w:t xml:space="preserve">осуговой клуб инвалидов трудоспособного возраста </w:t>
      </w:r>
      <w:r w:rsidR="008D5F87" w:rsidRPr="006A790F">
        <w:rPr>
          <w:b/>
          <w:i/>
          <w:sz w:val="28"/>
          <w:szCs w:val="28"/>
        </w:rPr>
        <w:t>«Вдохновение»</w:t>
      </w:r>
      <w:r w:rsidR="00E87DDE">
        <w:rPr>
          <w:sz w:val="28"/>
          <w:szCs w:val="28"/>
        </w:rPr>
        <w:t>,</w:t>
      </w:r>
      <w:r w:rsidR="008D5F87" w:rsidRPr="008D5F87">
        <w:rPr>
          <w:sz w:val="28"/>
          <w:szCs w:val="28"/>
        </w:rPr>
        <w:t xml:space="preserve"> клуб по интересам </w:t>
      </w:r>
      <w:r w:rsidR="008D5F87" w:rsidRPr="006A790F">
        <w:rPr>
          <w:b/>
          <w:i/>
          <w:sz w:val="28"/>
          <w:szCs w:val="28"/>
        </w:rPr>
        <w:t xml:space="preserve">«История </w:t>
      </w:r>
      <w:r w:rsidR="006A790F">
        <w:rPr>
          <w:b/>
          <w:i/>
          <w:sz w:val="28"/>
          <w:szCs w:val="28"/>
        </w:rPr>
        <w:t xml:space="preserve">России»,  </w:t>
      </w:r>
      <w:r w:rsidR="006A790F" w:rsidRPr="006A790F">
        <w:rPr>
          <w:sz w:val="28"/>
          <w:szCs w:val="28"/>
        </w:rPr>
        <w:t>досуговые клубы</w:t>
      </w:r>
      <w:r w:rsidR="00D65D8E" w:rsidRPr="006A790F">
        <w:rPr>
          <w:b/>
          <w:i/>
          <w:sz w:val="28"/>
          <w:szCs w:val="28"/>
        </w:rPr>
        <w:t xml:space="preserve"> </w:t>
      </w:r>
      <w:r w:rsidR="006A790F">
        <w:rPr>
          <w:b/>
          <w:i/>
          <w:sz w:val="28"/>
          <w:szCs w:val="28"/>
        </w:rPr>
        <w:t>«Бодрое утро» и «Ранние пташки»</w:t>
      </w:r>
      <w:r w:rsidR="00E87DDE" w:rsidRPr="006A790F">
        <w:rPr>
          <w:b/>
          <w:i/>
        </w:rPr>
        <w:t>»</w:t>
      </w:r>
      <w:r w:rsidR="00E87DDE">
        <w:t>,</w:t>
      </w:r>
      <w:r w:rsidR="008D5F87">
        <w:rPr>
          <w:sz w:val="28"/>
          <w:szCs w:val="28"/>
        </w:rPr>
        <w:t xml:space="preserve"> х</w:t>
      </w:r>
      <w:r w:rsidR="008D5F87" w:rsidRPr="008D5F87">
        <w:rPr>
          <w:sz w:val="28"/>
          <w:szCs w:val="28"/>
        </w:rPr>
        <w:t xml:space="preserve">оровая студия </w:t>
      </w:r>
      <w:r w:rsidR="008D5F87" w:rsidRPr="006A790F">
        <w:rPr>
          <w:b/>
          <w:i/>
          <w:sz w:val="28"/>
          <w:szCs w:val="28"/>
        </w:rPr>
        <w:t>«Гроздья  рябины»</w:t>
      </w:r>
      <w:r w:rsidR="008D5F87" w:rsidRPr="008D5F87">
        <w:rPr>
          <w:sz w:val="28"/>
          <w:szCs w:val="28"/>
        </w:rPr>
        <w:t>;</w:t>
      </w:r>
      <w:r w:rsidR="008D5F87">
        <w:rPr>
          <w:sz w:val="28"/>
          <w:szCs w:val="28"/>
        </w:rPr>
        <w:t xml:space="preserve"> г</w:t>
      </w:r>
      <w:r w:rsidR="008D5F87" w:rsidRPr="008D5F87">
        <w:rPr>
          <w:sz w:val="28"/>
          <w:szCs w:val="28"/>
        </w:rPr>
        <w:t xml:space="preserve">руппа здоровья </w:t>
      </w:r>
      <w:r w:rsidR="008D5F87" w:rsidRPr="006A790F">
        <w:rPr>
          <w:b/>
          <w:i/>
          <w:sz w:val="28"/>
          <w:szCs w:val="28"/>
        </w:rPr>
        <w:t>«Волжанка»</w:t>
      </w:r>
      <w:r w:rsidR="008D5F87" w:rsidRPr="008D5F87">
        <w:rPr>
          <w:sz w:val="28"/>
          <w:szCs w:val="28"/>
        </w:rPr>
        <w:t xml:space="preserve">, клуб АФК </w:t>
      </w:r>
      <w:r w:rsidR="008D5F87" w:rsidRPr="006A790F">
        <w:rPr>
          <w:b/>
          <w:i/>
          <w:sz w:val="28"/>
          <w:szCs w:val="28"/>
        </w:rPr>
        <w:t>«Будь здоров</w:t>
      </w:r>
      <w:r w:rsidR="008D5F87" w:rsidRPr="008D5F87">
        <w:rPr>
          <w:sz w:val="28"/>
          <w:szCs w:val="28"/>
        </w:rPr>
        <w:t>»</w:t>
      </w:r>
      <w:r w:rsidR="00E87DDE">
        <w:rPr>
          <w:sz w:val="28"/>
          <w:szCs w:val="28"/>
        </w:rPr>
        <w:t>.</w:t>
      </w:r>
      <w:r w:rsidR="00595BFD" w:rsidRPr="008D5F87">
        <w:rPr>
          <w:sz w:val="28"/>
          <w:szCs w:val="28"/>
        </w:rPr>
        <w:t> </w:t>
      </w:r>
      <w:r w:rsidR="00FA66FA" w:rsidRPr="00FA66FA">
        <w:rPr>
          <w:sz w:val="28"/>
          <w:szCs w:val="28"/>
        </w:rPr>
        <w:t xml:space="preserve">Организуют работу </w:t>
      </w:r>
      <w:r w:rsidRPr="00AB214D">
        <w:rPr>
          <w:sz w:val="28"/>
          <w:szCs w:val="28"/>
        </w:rPr>
        <w:t xml:space="preserve"> </w:t>
      </w:r>
      <w:r w:rsidR="00FA66FA" w:rsidRPr="00FA66FA">
        <w:rPr>
          <w:sz w:val="28"/>
          <w:szCs w:val="28"/>
        </w:rPr>
        <w:t xml:space="preserve">опытные специалисты, которые постоянно совершенствуют формы и методы своей работы. Работа каждого </w:t>
      </w:r>
      <w:r w:rsidR="006A790F">
        <w:rPr>
          <w:sz w:val="28"/>
          <w:szCs w:val="28"/>
        </w:rPr>
        <w:t>клуба</w:t>
      </w:r>
      <w:r w:rsidR="00FA66FA" w:rsidRPr="00FA66FA">
        <w:rPr>
          <w:sz w:val="28"/>
          <w:szCs w:val="28"/>
        </w:rPr>
        <w:t xml:space="preserve"> строится на основе разработанных планов с учетом </w:t>
      </w:r>
      <w:r w:rsidR="006A790F">
        <w:rPr>
          <w:sz w:val="28"/>
          <w:szCs w:val="28"/>
        </w:rPr>
        <w:t xml:space="preserve">особенностей и </w:t>
      </w:r>
      <w:r w:rsidR="00FA66FA" w:rsidRPr="00FA66FA">
        <w:rPr>
          <w:sz w:val="28"/>
          <w:szCs w:val="28"/>
        </w:rPr>
        <w:t xml:space="preserve">возможностей </w:t>
      </w:r>
      <w:r w:rsidR="006A790F">
        <w:rPr>
          <w:sz w:val="28"/>
          <w:szCs w:val="28"/>
        </w:rPr>
        <w:t xml:space="preserve">здоровья </w:t>
      </w:r>
      <w:r w:rsidR="00FA66FA" w:rsidRPr="00FA66FA">
        <w:rPr>
          <w:sz w:val="28"/>
          <w:szCs w:val="28"/>
        </w:rPr>
        <w:t>пожилых граждан</w:t>
      </w:r>
      <w:r w:rsidR="006A790F">
        <w:rPr>
          <w:sz w:val="28"/>
          <w:szCs w:val="28"/>
        </w:rPr>
        <w:t xml:space="preserve"> и инвалидов</w:t>
      </w:r>
      <w:r w:rsidR="00FA66FA" w:rsidRPr="00FA66FA">
        <w:rPr>
          <w:sz w:val="28"/>
          <w:szCs w:val="28"/>
        </w:rPr>
        <w:t>.</w:t>
      </w:r>
    </w:p>
    <w:p w:rsidR="00FA66FA" w:rsidRPr="00FA66FA" w:rsidRDefault="00FA66FA" w:rsidP="00AB21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A66FA">
        <w:rPr>
          <w:sz w:val="28"/>
          <w:szCs w:val="28"/>
        </w:rPr>
        <w:t xml:space="preserve"> Участие пожилых граждан </w:t>
      </w:r>
      <w:r w:rsidR="006A790F">
        <w:rPr>
          <w:sz w:val="28"/>
          <w:szCs w:val="28"/>
        </w:rPr>
        <w:t xml:space="preserve">и инвалидов </w:t>
      </w:r>
      <w:r w:rsidRPr="00FA66FA">
        <w:rPr>
          <w:sz w:val="28"/>
          <w:szCs w:val="28"/>
        </w:rPr>
        <w:t xml:space="preserve">в кружковых и клубных объединениях </w:t>
      </w:r>
      <w:r w:rsidR="006A790F">
        <w:rPr>
          <w:sz w:val="28"/>
          <w:szCs w:val="28"/>
        </w:rPr>
        <w:t xml:space="preserve">способствует сохранению мобильности, </w:t>
      </w:r>
      <w:r w:rsidRPr="00FA66FA">
        <w:rPr>
          <w:sz w:val="28"/>
          <w:szCs w:val="28"/>
        </w:rPr>
        <w:t xml:space="preserve">выводит из монотонной жизни, улучшает эмоциональный настрой, помогает </w:t>
      </w:r>
      <w:r w:rsidRPr="00FA66FA">
        <w:rPr>
          <w:sz w:val="28"/>
          <w:szCs w:val="28"/>
        </w:rPr>
        <w:lastRenderedPageBreak/>
        <w:t>преодолеть проблему одиночества, дает заряд энергии, способствует знакомству с новыми людьми.</w:t>
      </w:r>
      <w:r w:rsidR="007E793C" w:rsidRPr="007E793C">
        <w:t xml:space="preserve"> </w:t>
      </w:r>
    </w:p>
    <w:p w:rsidR="007B74D8" w:rsidRDefault="00595BFD" w:rsidP="00AB214D">
      <w:pPr>
        <w:jc w:val="both"/>
        <w:rPr>
          <w:sz w:val="28"/>
          <w:szCs w:val="28"/>
        </w:rPr>
      </w:pPr>
      <w:r w:rsidRPr="008D5F87">
        <w:rPr>
          <w:sz w:val="28"/>
          <w:szCs w:val="28"/>
        </w:rPr>
        <w:t xml:space="preserve">     </w:t>
      </w:r>
      <w:r w:rsidR="00E87DDE" w:rsidRPr="00AB214D">
        <w:rPr>
          <w:sz w:val="28"/>
          <w:szCs w:val="28"/>
        </w:rPr>
        <w:t xml:space="preserve">  </w:t>
      </w:r>
      <w:r w:rsidR="006A790F" w:rsidRPr="00AB214D">
        <w:rPr>
          <w:sz w:val="28"/>
          <w:szCs w:val="28"/>
        </w:rPr>
        <w:t xml:space="preserve">  </w:t>
      </w:r>
      <w:r w:rsidRPr="00AB214D">
        <w:rPr>
          <w:sz w:val="28"/>
          <w:szCs w:val="28"/>
        </w:rPr>
        <w:t>Для</w:t>
      </w:r>
      <w:r w:rsidR="007B74D8" w:rsidRPr="00AB214D">
        <w:rPr>
          <w:sz w:val="28"/>
          <w:szCs w:val="28"/>
        </w:rPr>
        <w:t xml:space="preserve"> социальных работников и </w:t>
      </w:r>
      <w:r w:rsidRPr="00AB214D">
        <w:rPr>
          <w:sz w:val="28"/>
          <w:szCs w:val="28"/>
        </w:rPr>
        <w:t xml:space="preserve"> </w:t>
      </w:r>
      <w:r w:rsidR="007B74D8" w:rsidRPr="00AB214D">
        <w:rPr>
          <w:sz w:val="28"/>
          <w:szCs w:val="28"/>
        </w:rPr>
        <w:t xml:space="preserve">родственников ПСУ имеющих инвалидность, перенесших тяжелое заболевание  и нуждающихся в реабилитации с февраля 2019 года работает </w:t>
      </w:r>
      <w:r w:rsidR="007B74D8" w:rsidRPr="00AB214D">
        <w:rPr>
          <w:b/>
          <w:i/>
          <w:sz w:val="28"/>
          <w:szCs w:val="28"/>
        </w:rPr>
        <w:t>«Школа ухода».</w:t>
      </w:r>
      <w:r w:rsidR="00026D89" w:rsidRPr="00AB214D">
        <w:rPr>
          <w:sz w:val="28"/>
          <w:szCs w:val="28"/>
        </w:rPr>
        <w:t xml:space="preserve"> </w:t>
      </w:r>
      <w:r w:rsidR="007B74D8" w:rsidRPr="00AB214D">
        <w:rPr>
          <w:sz w:val="28"/>
          <w:szCs w:val="28"/>
        </w:rPr>
        <w:t>Занятия по утвержденному графику проводит врач учреждения</w:t>
      </w:r>
      <w:r w:rsidR="002F57F7" w:rsidRPr="00AB214D">
        <w:rPr>
          <w:sz w:val="28"/>
          <w:szCs w:val="28"/>
        </w:rPr>
        <w:t>,</w:t>
      </w:r>
      <w:r w:rsidR="007B74D8" w:rsidRPr="00AB214D">
        <w:rPr>
          <w:sz w:val="28"/>
          <w:szCs w:val="28"/>
        </w:rPr>
        <w:t xml:space="preserve"> с привлечением специалистов БФ «Феникс»</w:t>
      </w:r>
      <w:r w:rsidR="002F57F7" w:rsidRPr="00AB214D">
        <w:rPr>
          <w:sz w:val="28"/>
          <w:szCs w:val="28"/>
        </w:rPr>
        <w:t xml:space="preserve"> и </w:t>
      </w:r>
      <w:r w:rsidR="007B74D8" w:rsidRPr="00AB214D">
        <w:rPr>
          <w:sz w:val="28"/>
          <w:szCs w:val="28"/>
        </w:rPr>
        <w:t>«Губернские аптеки».</w:t>
      </w:r>
      <w:r w:rsidR="00026D89" w:rsidRPr="00D77765">
        <w:rPr>
          <w:sz w:val="28"/>
          <w:szCs w:val="28"/>
          <w:shd w:val="clear" w:color="auto" w:fill="C2D69B" w:themeFill="accent3" w:themeFillTint="99"/>
        </w:rPr>
        <w:t xml:space="preserve"> </w:t>
      </w:r>
      <w:r w:rsidR="00026D89">
        <w:rPr>
          <w:sz w:val="28"/>
          <w:szCs w:val="28"/>
        </w:rPr>
        <w:t>Охвачено</w:t>
      </w:r>
      <w:r w:rsidR="00026D89" w:rsidRPr="00595BFD">
        <w:rPr>
          <w:sz w:val="28"/>
          <w:szCs w:val="28"/>
        </w:rPr>
        <w:t xml:space="preserve"> </w:t>
      </w:r>
      <w:r w:rsidR="00311094">
        <w:rPr>
          <w:sz w:val="28"/>
          <w:szCs w:val="28"/>
        </w:rPr>
        <w:t>в 2020</w:t>
      </w:r>
      <w:r w:rsidR="00D72841">
        <w:rPr>
          <w:sz w:val="28"/>
          <w:szCs w:val="28"/>
        </w:rPr>
        <w:t xml:space="preserve"> году 82 сотрудника, 15 граждан пожилого возраста и </w:t>
      </w:r>
      <w:r w:rsidR="00026D89">
        <w:rPr>
          <w:sz w:val="28"/>
          <w:szCs w:val="28"/>
        </w:rPr>
        <w:t xml:space="preserve">10 родственников. </w:t>
      </w:r>
    </w:p>
    <w:p w:rsidR="007B6830" w:rsidRPr="000D6B18" w:rsidRDefault="007B6830" w:rsidP="00AB214D">
      <w:pPr>
        <w:ind w:firstLine="708"/>
        <w:jc w:val="both"/>
        <w:rPr>
          <w:sz w:val="28"/>
          <w:szCs w:val="28"/>
        </w:rPr>
      </w:pPr>
      <w:r w:rsidRPr="00AB214D">
        <w:rPr>
          <w:sz w:val="28"/>
          <w:szCs w:val="28"/>
        </w:rPr>
        <w:t xml:space="preserve">В своей деятельности Центр взаимодействует с различными общественными организациями и объединениями социальной направленности. Значительная часть работы проводится в тесном взаимодействии с Местной Общественной организацией </w:t>
      </w:r>
      <w:r w:rsidR="00737321">
        <w:rPr>
          <w:sz w:val="28"/>
          <w:szCs w:val="28"/>
        </w:rPr>
        <w:t>в</w:t>
      </w:r>
      <w:r w:rsidRPr="00AB214D">
        <w:rPr>
          <w:sz w:val="28"/>
          <w:szCs w:val="28"/>
        </w:rPr>
        <w:t>етеранов</w:t>
      </w:r>
      <w:r w:rsidR="00737321">
        <w:rPr>
          <w:sz w:val="28"/>
          <w:szCs w:val="28"/>
        </w:rPr>
        <w:t xml:space="preserve"> и п</w:t>
      </w:r>
      <w:r w:rsidRPr="00AB214D">
        <w:rPr>
          <w:sz w:val="28"/>
          <w:szCs w:val="28"/>
        </w:rPr>
        <w:t xml:space="preserve">енсионеров войны, труда, </w:t>
      </w:r>
      <w:r w:rsidR="00737321">
        <w:rPr>
          <w:sz w:val="28"/>
          <w:szCs w:val="28"/>
        </w:rPr>
        <w:t>В</w:t>
      </w:r>
      <w:r w:rsidRPr="00AB214D">
        <w:rPr>
          <w:sz w:val="28"/>
          <w:szCs w:val="28"/>
        </w:rPr>
        <w:t>ооруженных сил и правоохранительных органов Ленинского района города Красноярска. Представители ветеранских организаций являются участниками информационно-разъяснительных встреч, «круглых столов», лекториев, отчетных собраний</w:t>
      </w:r>
      <w:r w:rsidRPr="000D6B18">
        <w:rPr>
          <w:sz w:val="28"/>
          <w:szCs w:val="28"/>
        </w:rPr>
        <w:t>.</w:t>
      </w:r>
    </w:p>
    <w:p w:rsidR="007B6830" w:rsidRDefault="007B6830" w:rsidP="00AB21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Регулярно </w:t>
      </w:r>
      <w:r w:rsidRPr="000D6B18">
        <w:rPr>
          <w:sz w:val="28"/>
          <w:szCs w:val="28"/>
        </w:rPr>
        <w:t>организуются встречи с членами районной ветеранской организации по вопросам  касающихся изменений в социальном законодательстве в части предоставления мер социальной поддержки, введения новых видов помощи,  выносимых на рассмотрение нормативных правовых актов, о предоставлении социальных услуг пожилым людям и инвалидам в отделениях надомного обслуживания.</w:t>
      </w:r>
    </w:p>
    <w:p w:rsidR="007B6830" w:rsidRPr="000D6B18" w:rsidRDefault="007B6830" w:rsidP="00AB214D">
      <w:pPr>
        <w:ind w:firstLine="709"/>
        <w:jc w:val="both"/>
        <w:rPr>
          <w:sz w:val="28"/>
          <w:szCs w:val="28"/>
        </w:rPr>
      </w:pPr>
      <w:r w:rsidRPr="000D6B18">
        <w:rPr>
          <w:sz w:val="28"/>
          <w:szCs w:val="28"/>
        </w:rPr>
        <w:t>Активисты ветеранских организаций вносят весом</w:t>
      </w:r>
      <w:r>
        <w:rPr>
          <w:sz w:val="28"/>
          <w:szCs w:val="28"/>
        </w:rPr>
        <w:t>ый вклад в деятельность Центра</w:t>
      </w:r>
      <w:r w:rsidR="0014077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0D6B18">
        <w:rPr>
          <w:sz w:val="28"/>
          <w:szCs w:val="28"/>
        </w:rPr>
        <w:t>обеспе</w:t>
      </w:r>
      <w:r>
        <w:rPr>
          <w:sz w:val="28"/>
          <w:szCs w:val="28"/>
        </w:rPr>
        <w:t>чивая</w:t>
      </w:r>
      <w:r w:rsidRPr="000D6B18">
        <w:rPr>
          <w:sz w:val="28"/>
          <w:szCs w:val="28"/>
        </w:rPr>
        <w:t xml:space="preserve"> информ</w:t>
      </w:r>
      <w:r>
        <w:rPr>
          <w:sz w:val="28"/>
          <w:szCs w:val="28"/>
        </w:rPr>
        <w:t xml:space="preserve">ационно-просветительскую работу среди </w:t>
      </w:r>
      <w:r w:rsidRPr="000D6B18">
        <w:rPr>
          <w:sz w:val="28"/>
          <w:szCs w:val="28"/>
        </w:rPr>
        <w:t>пожилых людей – это и распространение буклетов, информационных листков, размещение подготовленной учреждением информации на стендах</w:t>
      </w:r>
      <w:r>
        <w:rPr>
          <w:sz w:val="28"/>
          <w:szCs w:val="28"/>
        </w:rPr>
        <w:t>, а так же на собраниях первичных ветеранских организациях.</w:t>
      </w:r>
    </w:p>
    <w:p w:rsidR="00B74F93" w:rsidRDefault="007B6830" w:rsidP="00AB214D">
      <w:pPr>
        <w:jc w:val="both"/>
        <w:rPr>
          <w:sz w:val="28"/>
          <w:szCs w:val="28"/>
        </w:rPr>
      </w:pPr>
      <w:r>
        <w:rPr>
          <w:sz w:val="28"/>
          <w:szCs w:val="28"/>
        </w:rPr>
        <w:t>Согласно совместному плану работы, который корректируется по мере необходимости, организованны и проведены более 10 совместных культурно-массовых мероприятий</w:t>
      </w:r>
      <w:r w:rsidR="00140773">
        <w:rPr>
          <w:sz w:val="28"/>
          <w:szCs w:val="28"/>
        </w:rPr>
        <w:t>,</w:t>
      </w:r>
      <w:r>
        <w:rPr>
          <w:sz w:val="28"/>
          <w:szCs w:val="28"/>
        </w:rPr>
        <w:t xml:space="preserve"> посвященных памятным и торжественным датам</w:t>
      </w:r>
      <w:r w:rsidR="00B74F93">
        <w:rPr>
          <w:sz w:val="28"/>
          <w:szCs w:val="28"/>
        </w:rPr>
        <w:t>.</w:t>
      </w:r>
    </w:p>
    <w:p w:rsidR="002A17B6" w:rsidRPr="0093724D" w:rsidRDefault="00B74F93" w:rsidP="00AB214D">
      <w:pPr>
        <w:jc w:val="both"/>
        <w:rPr>
          <w:color w:val="0D0D0D" w:themeColor="text1" w:themeTint="F2"/>
          <w:sz w:val="28"/>
          <w:szCs w:val="28"/>
        </w:rPr>
      </w:pPr>
      <w:r w:rsidRPr="00B74F93">
        <w:rPr>
          <w:b/>
          <w:color w:val="0D0D0D" w:themeColor="text1" w:themeTint="F2"/>
          <w:sz w:val="32"/>
          <w:szCs w:val="32"/>
        </w:rPr>
        <w:t xml:space="preserve"> </w:t>
      </w:r>
      <w:r w:rsidR="00DB4A9E">
        <w:rPr>
          <w:b/>
          <w:color w:val="0D0D0D" w:themeColor="text1" w:themeTint="F2"/>
          <w:sz w:val="32"/>
          <w:szCs w:val="32"/>
        </w:rPr>
        <w:t xml:space="preserve">   </w:t>
      </w:r>
      <w:r w:rsidR="00DB4A9E" w:rsidRPr="00AB214D">
        <w:rPr>
          <w:b/>
          <w:color w:val="0D0D0D" w:themeColor="text1" w:themeTint="F2"/>
          <w:sz w:val="32"/>
          <w:szCs w:val="32"/>
        </w:rPr>
        <w:t xml:space="preserve">      </w:t>
      </w:r>
      <w:r w:rsidR="00355E26" w:rsidRPr="00AB214D">
        <w:rPr>
          <w:color w:val="0D0D0D" w:themeColor="text1" w:themeTint="F2"/>
          <w:sz w:val="28"/>
          <w:szCs w:val="28"/>
        </w:rPr>
        <w:t xml:space="preserve">С 2012 года в учреждении оборудован и функционирует </w:t>
      </w:r>
      <w:r w:rsidR="00355E26" w:rsidRPr="00AB214D">
        <w:rPr>
          <w:b/>
          <w:i/>
          <w:color w:val="0D0D0D" w:themeColor="text1" w:themeTint="F2"/>
          <w:sz w:val="28"/>
          <w:szCs w:val="28"/>
        </w:rPr>
        <w:t>компьютерный класс</w:t>
      </w:r>
      <w:r w:rsidR="00355E26" w:rsidRPr="00AB214D">
        <w:rPr>
          <w:color w:val="0D0D0D" w:themeColor="text1" w:themeTint="F2"/>
          <w:sz w:val="28"/>
          <w:szCs w:val="28"/>
        </w:rPr>
        <w:t>.</w:t>
      </w:r>
      <w:r w:rsidR="00A17A21" w:rsidRPr="00AB214D">
        <w:rPr>
          <w:color w:val="0D0D0D" w:themeColor="text1" w:themeTint="F2"/>
          <w:sz w:val="28"/>
          <w:szCs w:val="28"/>
        </w:rPr>
        <w:t xml:space="preserve"> </w:t>
      </w:r>
      <w:r w:rsidR="002A17B6" w:rsidRPr="00AB214D">
        <w:rPr>
          <w:color w:val="0D0D0D" w:themeColor="text1" w:themeTint="F2"/>
          <w:sz w:val="28"/>
          <w:szCs w:val="28"/>
        </w:rPr>
        <w:t>Всего компьютерной грамотности в Центре</w:t>
      </w:r>
      <w:r w:rsidR="00D77765" w:rsidRPr="00AB214D">
        <w:rPr>
          <w:color w:val="0D0D0D" w:themeColor="text1" w:themeTint="F2"/>
          <w:sz w:val="28"/>
          <w:szCs w:val="28"/>
        </w:rPr>
        <w:t xml:space="preserve"> за 2020</w:t>
      </w:r>
      <w:r w:rsidR="002D2171" w:rsidRPr="00AB214D">
        <w:rPr>
          <w:color w:val="0D0D0D" w:themeColor="text1" w:themeTint="F2"/>
          <w:sz w:val="28"/>
          <w:szCs w:val="28"/>
        </w:rPr>
        <w:t xml:space="preserve"> год </w:t>
      </w:r>
      <w:r w:rsidR="00D72841" w:rsidRPr="00AB214D">
        <w:rPr>
          <w:color w:val="0D0D0D" w:themeColor="text1" w:themeTint="F2"/>
          <w:sz w:val="28"/>
          <w:szCs w:val="28"/>
        </w:rPr>
        <w:t xml:space="preserve"> обучились </w:t>
      </w:r>
      <w:r w:rsidR="00D72841">
        <w:rPr>
          <w:color w:val="0D0D0D" w:themeColor="text1" w:themeTint="F2"/>
          <w:sz w:val="28"/>
          <w:szCs w:val="28"/>
        </w:rPr>
        <w:t>48</w:t>
      </w:r>
      <w:r w:rsidR="00423BB9" w:rsidRPr="0093724D">
        <w:rPr>
          <w:color w:val="0D0D0D" w:themeColor="text1" w:themeTint="F2"/>
          <w:sz w:val="28"/>
          <w:szCs w:val="28"/>
        </w:rPr>
        <w:t xml:space="preserve"> человек</w:t>
      </w:r>
      <w:r w:rsidR="002A17B6" w:rsidRPr="0093724D">
        <w:rPr>
          <w:color w:val="0D0D0D" w:themeColor="text1" w:themeTint="F2"/>
          <w:sz w:val="28"/>
          <w:szCs w:val="28"/>
        </w:rPr>
        <w:t>.</w:t>
      </w:r>
    </w:p>
    <w:p w:rsidR="00291A33" w:rsidRPr="00195BE5" w:rsidRDefault="00291A33" w:rsidP="00AB214D">
      <w:pPr>
        <w:ind w:firstLine="708"/>
        <w:jc w:val="both"/>
        <w:rPr>
          <w:color w:val="0D0D0D" w:themeColor="text1" w:themeTint="F2"/>
          <w:sz w:val="28"/>
          <w:szCs w:val="28"/>
        </w:rPr>
      </w:pPr>
      <w:r w:rsidRPr="0093724D">
        <w:rPr>
          <w:color w:val="0D0D0D" w:themeColor="text1" w:themeTint="F2"/>
          <w:sz w:val="28"/>
          <w:szCs w:val="28"/>
        </w:rPr>
        <w:t>Активные пенсионеры не только проходят обучение компьютерной грамотности, но и принимают активное участие</w:t>
      </w:r>
      <w:r w:rsidR="00FF1FA0" w:rsidRPr="0093724D">
        <w:rPr>
          <w:color w:val="0D0D0D" w:themeColor="text1" w:themeTint="F2"/>
          <w:sz w:val="28"/>
          <w:szCs w:val="28"/>
        </w:rPr>
        <w:t xml:space="preserve"> в конкурсах, таких как:</w:t>
      </w:r>
      <w:r w:rsidRPr="0093724D">
        <w:rPr>
          <w:color w:val="0D0D0D" w:themeColor="text1" w:themeTint="F2"/>
          <w:sz w:val="28"/>
          <w:szCs w:val="28"/>
        </w:rPr>
        <w:t xml:space="preserve"> Краев</w:t>
      </w:r>
      <w:r w:rsidR="002A17B6" w:rsidRPr="0093724D">
        <w:rPr>
          <w:color w:val="0D0D0D" w:themeColor="text1" w:themeTint="F2"/>
          <w:sz w:val="28"/>
          <w:szCs w:val="28"/>
        </w:rPr>
        <w:t>ой</w:t>
      </w:r>
      <w:r w:rsidR="00A210AD" w:rsidRPr="0093724D">
        <w:rPr>
          <w:color w:val="0D0D0D" w:themeColor="text1" w:themeTint="F2"/>
          <w:sz w:val="28"/>
          <w:szCs w:val="28"/>
        </w:rPr>
        <w:t xml:space="preserve"> чемпионат по компьютерному многоборью среди граждан пожилого возраста, пенсионеров и инвалидов в Красноярском крае</w:t>
      </w:r>
      <w:r w:rsidR="002A17B6" w:rsidRPr="0093724D">
        <w:rPr>
          <w:color w:val="0D0D0D" w:themeColor="text1" w:themeTint="F2"/>
          <w:sz w:val="28"/>
          <w:szCs w:val="28"/>
        </w:rPr>
        <w:t xml:space="preserve">, </w:t>
      </w:r>
      <w:r w:rsidR="00A210AD" w:rsidRPr="0093724D">
        <w:rPr>
          <w:color w:val="0D0D0D" w:themeColor="text1" w:themeTint="F2"/>
          <w:sz w:val="28"/>
          <w:szCs w:val="28"/>
        </w:rPr>
        <w:t xml:space="preserve"> </w:t>
      </w:r>
      <w:r w:rsidRPr="0093724D">
        <w:rPr>
          <w:color w:val="0D0D0D" w:themeColor="text1" w:themeTint="F2"/>
          <w:sz w:val="28"/>
          <w:szCs w:val="28"/>
        </w:rPr>
        <w:t>Всероссийск</w:t>
      </w:r>
      <w:r w:rsidR="002A17B6" w:rsidRPr="0093724D">
        <w:rPr>
          <w:color w:val="0D0D0D" w:themeColor="text1" w:themeTint="F2"/>
          <w:sz w:val="28"/>
          <w:szCs w:val="28"/>
        </w:rPr>
        <w:t>ий</w:t>
      </w:r>
      <w:r w:rsidR="00A210AD" w:rsidRPr="0093724D">
        <w:rPr>
          <w:color w:val="0D0D0D" w:themeColor="text1" w:themeTint="F2"/>
          <w:sz w:val="28"/>
          <w:szCs w:val="28"/>
        </w:rPr>
        <w:t xml:space="preserve"> конкурсе «Спасибо интернету»</w:t>
      </w:r>
      <w:r w:rsidR="0093724D">
        <w:rPr>
          <w:color w:val="0D0D0D" w:themeColor="text1" w:themeTint="F2"/>
          <w:sz w:val="28"/>
          <w:szCs w:val="28"/>
        </w:rPr>
        <w:t>.</w:t>
      </w:r>
    </w:p>
    <w:p w:rsidR="00A74D1C" w:rsidRDefault="00D77765" w:rsidP="00AB214D">
      <w:pPr>
        <w:ind w:firstLine="708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В 2020</w:t>
      </w:r>
      <w:r w:rsidR="00A74D1C" w:rsidRPr="005176FE">
        <w:rPr>
          <w:color w:val="0D0D0D" w:themeColor="text1" w:themeTint="F2"/>
          <w:sz w:val="28"/>
          <w:szCs w:val="28"/>
        </w:rPr>
        <w:t xml:space="preserve"> г. </w:t>
      </w:r>
      <w:r w:rsidR="00D72841">
        <w:rPr>
          <w:color w:val="0D0D0D" w:themeColor="text1" w:themeTint="F2"/>
          <w:sz w:val="28"/>
          <w:szCs w:val="28"/>
        </w:rPr>
        <w:t>не смотря на пандеми</w:t>
      </w:r>
      <w:r w:rsidR="00737321">
        <w:rPr>
          <w:color w:val="0D0D0D" w:themeColor="text1" w:themeTint="F2"/>
          <w:sz w:val="28"/>
          <w:szCs w:val="28"/>
        </w:rPr>
        <w:t>ю,</w:t>
      </w:r>
      <w:r w:rsidR="00D72841">
        <w:rPr>
          <w:color w:val="0D0D0D" w:themeColor="text1" w:themeTint="F2"/>
          <w:sz w:val="28"/>
          <w:szCs w:val="28"/>
        </w:rPr>
        <w:t xml:space="preserve"> </w:t>
      </w:r>
      <w:r w:rsidR="00A74D1C" w:rsidRPr="00D72841">
        <w:rPr>
          <w:color w:val="0D0D0D" w:themeColor="text1" w:themeTint="F2"/>
          <w:sz w:val="28"/>
          <w:szCs w:val="28"/>
        </w:rPr>
        <w:t xml:space="preserve">продолжил работать </w:t>
      </w:r>
      <w:r w:rsidR="00A74D1C" w:rsidRPr="006A790F">
        <w:rPr>
          <w:b/>
          <w:i/>
          <w:color w:val="0D0D0D" w:themeColor="text1" w:themeTint="F2"/>
          <w:sz w:val="28"/>
          <w:szCs w:val="28"/>
        </w:rPr>
        <w:t xml:space="preserve">проект </w:t>
      </w:r>
      <w:r w:rsidR="00A74D1C" w:rsidRPr="006A790F">
        <w:rPr>
          <w:b/>
          <w:bCs/>
          <w:i/>
          <w:iCs/>
          <w:color w:val="0D0D0D" w:themeColor="text1" w:themeTint="F2"/>
          <w:sz w:val="28"/>
          <w:szCs w:val="28"/>
        </w:rPr>
        <w:t>«Соци</w:t>
      </w:r>
      <w:r w:rsidR="00D72841" w:rsidRPr="006A790F">
        <w:rPr>
          <w:b/>
          <w:bCs/>
          <w:i/>
          <w:iCs/>
          <w:color w:val="0D0D0D" w:themeColor="text1" w:themeTint="F2"/>
          <w:sz w:val="28"/>
          <w:szCs w:val="28"/>
        </w:rPr>
        <w:t>альный туризм»</w:t>
      </w:r>
      <w:r w:rsidR="00D72841">
        <w:rPr>
          <w:bCs/>
          <w:iCs/>
          <w:color w:val="0D0D0D" w:themeColor="text1" w:themeTint="F2"/>
          <w:sz w:val="28"/>
          <w:szCs w:val="28"/>
        </w:rPr>
        <w:t>, который включал</w:t>
      </w:r>
      <w:r w:rsidR="00A74D1C" w:rsidRPr="00D72841">
        <w:rPr>
          <w:bCs/>
          <w:iCs/>
          <w:color w:val="0D0D0D" w:themeColor="text1" w:themeTint="F2"/>
          <w:sz w:val="28"/>
          <w:szCs w:val="28"/>
        </w:rPr>
        <w:t xml:space="preserve"> выездные туристические</w:t>
      </w:r>
      <w:r w:rsidR="00A74D1C" w:rsidRPr="005176FE">
        <w:rPr>
          <w:bCs/>
          <w:iCs/>
          <w:color w:val="0D0D0D" w:themeColor="text1" w:themeTint="F2"/>
          <w:sz w:val="28"/>
          <w:szCs w:val="28"/>
        </w:rPr>
        <w:t xml:space="preserve"> поездки</w:t>
      </w:r>
      <w:r w:rsidR="002D2171" w:rsidRPr="005176FE">
        <w:rPr>
          <w:bCs/>
          <w:iCs/>
          <w:color w:val="0D0D0D" w:themeColor="text1" w:themeTint="F2"/>
          <w:sz w:val="28"/>
          <w:szCs w:val="28"/>
        </w:rPr>
        <w:t xml:space="preserve"> </w:t>
      </w:r>
      <w:r w:rsidR="00D72841">
        <w:rPr>
          <w:bCs/>
          <w:iCs/>
          <w:color w:val="0D0D0D" w:themeColor="text1" w:themeTint="F2"/>
          <w:sz w:val="28"/>
          <w:szCs w:val="28"/>
        </w:rPr>
        <w:t xml:space="preserve">только в </w:t>
      </w:r>
      <w:r w:rsidR="00737321">
        <w:rPr>
          <w:bCs/>
          <w:iCs/>
          <w:color w:val="0D0D0D" w:themeColor="text1" w:themeTint="F2"/>
          <w:sz w:val="28"/>
          <w:szCs w:val="28"/>
        </w:rPr>
        <w:t>пределах</w:t>
      </w:r>
      <w:r w:rsidR="00D72841">
        <w:rPr>
          <w:bCs/>
          <w:iCs/>
          <w:color w:val="0D0D0D" w:themeColor="text1" w:themeTint="F2"/>
          <w:sz w:val="28"/>
          <w:szCs w:val="28"/>
        </w:rPr>
        <w:t xml:space="preserve"> города, </w:t>
      </w:r>
      <w:r w:rsidR="00D72841">
        <w:rPr>
          <w:color w:val="0D0D0D" w:themeColor="text1" w:themeTint="F2"/>
          <w:sz w:val="28"/>
          <w:szCs w:val="28"/>
        </w:rPr>
        <w:t xml:space="preserve">что существенно снизило </w:t>
      </w:r>
      <w:r w:rsidR="00852874">
        <w:rPr>
          <w:color w:val="0D0D0D" w:themeColor="text1" w:themeTint="F2"/>
          <w:sz w:val="28"/>
          <w:szCs w:val="28"/>
        </w:rPr>
        <w:t>количество участников и количество мероприятий проекта. Участников 69 – мероприятий 8.</w:t>
      </w:r>
      <w:r w:rsidR="00E3126A">
        <w:rPr>
          <w:color w:val="0D0D0D" w:themeColor="text1" w:themeTint="F2"/>
          <w:sz w:val="28"/>
          <w:szCs w:val="28"/>
        </w:rPr>
        <w:t xml:space="preserve"> В 2020 г. технология «Социальный туризм для пожилых граждан» вошла во всероссийский сборник практик национального проекта «Демография».</w:t>
      </w:r>
    </w:p>
    <w:p w:rsidR="005B0E6E" w:rsidRPr="005B0E6E" w:rsidRDefault="005B0E6E" w:rsidP="00AB214D">
      <w:pPr>
        <w:ind w:firstLine="708"/>
        <w:jc w:val="both"/>
        <w:rPr>
          <w:color w:val="0D0D0D" w:themeColor="text1" w:themeTint="F2"/>
          <w:sz w:val="28"/>
          <w:szCs w:val="28"/>
        </w:rPr>
      </w:pPr>
      <w:r w:rsidRPr="005B0E6E">
        <w:rPr>
          <w:color w:val="0D0D0D" w:themeColor="text1" w:themeTint="F2"/>
          <w:sz w:val="28"/>
          <w:szCs w:val="28"/>
        </w:rPr>
        <w:t>В рамках</w:t>
      </w:r>
      <w:r w:rsidRPr="005B0E6E">
        <w:rPr>
          <w:b/>
          <w:i/>
          <w:color w:val="0D0D0D" w:themeColor="text1" w:themeTint="F2"/>
          <w:sz w:val="28"/>
          <w:szCs w:val="28"/>
        </w:rPr>
        <w:t xml:space="preserve"> </w:t>
      </w:r>
      <w:r w:rsidR="00E426A9" w:rsidRPr="005B0E6E">
        <w:rPr>
          <w:b/>
          <w:i/>
          <w:color w:val="0D0D0D" w:themeColor="text1" w:themeTint="F2"/>
          <w:sz w:val="28"/>
          <w:szCs w:val="28"/>
        </w:rPr>
        <w:t>социально</w:t>
      </w:r>
      <w:r w:rsidRPr="005B0E6E">
        <w:rPr>
          <w:b/>
          <w:i/>
          <w:color w:val="0D0D0D" w:themeColor="text1" w:themeTint="F2"/>
          <w:sz w:val="28"/>
          <w:szCs w:val="28"/>
        </w:rPr>
        <w:t>го</w:t>
      </w:r>
      <w:r w:rsidR="00E426A9" w:rsidRPr="005B0E6E">
        <w:rPr>
          <w:b/>
          <w:i/>
          <w:color w:val="0D0D0D" w:themeColor="text1" w:themeTint="F2"/>
          <w:sz w:val="28"/>
          <w:szCs w:val="28"/>
        </w:rPr>
        <w:t xml:space="preserve"> партнерств</w:t>
      </w:r>
      <w:r w:rsidRPr="005B0E6E">
        <w:rPr>
          <w:b/>
          <w:i/>
          <w:color w:val="0D0D0D" w:themeColor="text1" w:themeTint="F2"/>
          <w:sz w:val="28"/>
          <w:szCs w:val="28"/>
        </w:rPr>
        <w:t>а</w:t>
      </w:r>
      <w:r>
        <w:rPr>
          <w:b/>
          <w:i/>
          <w:color w:val="0D0D0D" w:themeColor="text1" w:themeTint="F2"/>
          <w:sz w:val="28"/>
          <w:szCs w:val="28"/>
        </w:rPr>
        <w:t xml:space="preserve"> </w:t>
      </w:r>
      <w:r w:rsidRPr="005B0E6E">
        <w:rPr>
          <w:color w:val="0D0D0D" w:themeColor="text1" w:themeTint="F2"/>
          <w:sz w:val="28"/>
          <w:szCs w:val="28"/>
        </w:rPr>
        <w:t>в</w:t>
      </w:r>
      <w:r>
        <w:rPr>
          <w:b/>
          <w:i/>
          <w:color w:val="0D0D0D" w:themeColor="text1" w:themeTint="F2"/>
          <w:sz w:val="28"/>
          <w:szCs w:val="28"/>
        </w:rPr>
        <w:t xml:space="preserve"> </w:t>
      </w:r>
      <w:r w:rsidRPr="005B0E6E">
        <w:rPr>
          <w:color w:val="0D0D0D" w:themeColor="text1" w:themeTint="F2"/>
          <w:sz w:val="28"/>
          <w:szCs w:val="28"/>
        </w:rPr>
        <w:t xml:space="preserve">2020 г. было </w:t>
      </w:r>
      <w:r w:rsidR="00E426A9" w:rsidRPr="005B0E6E">
        <w:rPr>
          <w:sz w:val="28"/>
          <w:szCs w:val="28"/>
        </w:rPr>
        <w:t xml:space="preserve"> </w:t>
      </w:r>
      <w:r w:rsidRPr="005B0E6E">
        <w:rPr>
          <w:sz w:val="28"/>
          <w:szCs w:val="28"/>
        </w:rPr>
        <w:t xml:space="preserve">привлечено три волонтерских организации к оказанию услуг:  </w:t>
      </w:r>
      <w:r w:rsidRPr="005B0E6E">
        <w:rPr>
          <w:color w:val="0D0D0D" w:themeColor="text1" w:themeTint="F2"/>
          <w:sz w:val="28"/>
          <w:szCs w:val="28"/>
        </w:rPr>
        <w:t xml:space="preserve">БФ социальной помощи, </w:t>
      </w:r>
      <w:r w:rsidRPr="005B0E6E">
        <w:rPr>
          <w:color w:val="0D0D0D" w:themeColor="text1" w:themeTint="F2"/>
          <w:sz w:val="28"/>
          <w:szCs w:val="28"/>
        </w:rPr>
        <w:lastRenderedPageBreak/>
        <w:t>реабилитации граждан "Феникс", Красноярское региональное отделение Всероссийского общественного движения добровольцев в сфере здра</w:t>
      </w:r>
      <w:r>
        <w:rPr>
          <w:color w:val="0D0D0D" w:themeColor="text1" w:themeTint="F2"/>
          <w:sz w:val="28"/>
          <w:szCs w:val="28"/>
        </w:rPr>
        <w:t>в</w:t>
      </w:r>
      <w:r w:rsidRPr="005B0E6E">
        <w:rPr>
          <w:color w:val="0D0D0D" w:themeColor="text1" w:themeTint="F2"/>
          <w:sz w:val="28"/>
          <w:szCs w:val="28"/>
        </w:rPr>
        <w:t>оохранения "Волонтеры -</w:t>
      </w:r>
      <w:r w:rsidR="00093283">
        <w:rPr>
          <w:color w:val="0D0D0D" w:themeColor="text1" w:themeTint="F2"/>
          <w:sz w:val="28"/>
          <w:szCs w:val="28"/>
        </w:rPr>
        <w:t xml:space="preserve"> </w:t>
      </w:r>
      <w:r w:rsidRPr="005B0E6E">
        <w:rPr>
          <w:color w:val="0D0D0D" w:themeColor="text1" w:themeTint="F2"/>
          <w:sz w:val="28"/>
          <w:szCs w:val="28"/>
        </w:rPr>
        <w:t>медики", "Волонтеры Победы".</w:t>
      </w:r>
    </w:p>
    <w:p w:rsidR="00AB214D" w:rsidRPr="00AB214D" w:rsidRDefault="00AB214D" w:rsidP="00AB214D">
      <w:pPr>
        <w:ind w:firstLine="708"/>
        <w:jc w:val="both"/>
        <w:rPr>
          <w:color w:val="0D0D0D" w:themeColor="text1" w:themeTint="F2"/>
          <w:sz w:val="28"/>
          <w:szCs w:val="28"/>
        </w:rPr>
      </w:pPr>
      <w:r w:rsidRPr="00AB214D">
        <w:rPr>
          <w:color w:val="0D0D0D" w:themeColor="text1" w:themeTint="F2"/>
          <w:sz w:val="28"/>
          <w:szCs w:val="28"/>
        </w:rPr>
        <w:t xml:space="preserve">В целях обеспечения </w:t>
      </w:r>
      <w:r w:rsidRPr="00E426A9">
        <w:rPr>
          <w:b/>
          <w:i/>
          <w:color w:val="0D0D0D" w:themeColor="text1" w:themeTint="F2"/>
          <w:sz w:val="28"/>
          <w:szCs w:val="28"/>
        </w:rPr>
        <w:t>информационной открытости</w:t>
      </w:r>
      <w:r w:rsidRPr="00AB214D">
        <w:rPr>
          <w:color w:val="0D0D0D" w:themeColor="text1" w:themeTint="F2"/>
          <w:sz w:val="28"/>
          <w:szCs w:val="28"/>
        </w:rPr>
        <w:t>, в учреждении с 2013 г. работает официальный сайт, где размещена информация от нормативной регламентирующей деятельность учреждения до практическ</w:t>
      </w:r>
      <w:r>
        <w:rPr>
          <w:color w:val="0D0D0D" w:themeColor="text1" w:themeTint="F2"/>
          <w:sz w:val="28"/>
          <w:szCs w:val="28"/>
        </w:rPr>
        <w:t xml:space="preserve">ой информации: новостной раздел, разделы «Вопрос-ответ», </w:t>
      </w:r>
      <w:r w:rsidRPr="00AB214D">
        <w:rPr>
          <w:color w:val="0D0D0D" w:themeColor="text1" w:themeTint="F2"/>
          <w:sz w:val="28"/>
          <w:szCs w:val="28"/>
        </w:rPr>
        <w:t xml:space="preserve">анкета опроса качества предоставления социальных услуг, вкладка «Доступная среда», установлена версия для слабовидящих. </w:t>
      </w:r>
      <w:r>
        <w:rPr>
          <w:color w:val="0D0D0D" w:themeColor="text1" w:themeTint="F2"/>
          <w:sz w:val="28"/>
          <w:szCs w:val="28"/>
        </w:rPr>
        <w:t>В</w:t>
      </w:r>
      <w:r w:rsidRPr="00AB214D">
        <w:rPr>
          <w:color w:val="0D0D0D" w:themeColor="text1" w:themeTint="F2"/>
          <w:sz w:val="28"/>
          <w:szCs w:val="28"/>
        </w:rPr>
        <w:t xml:space="preserve"> соответствии с нормами  законодательства </w:t>
      </w:r>
      <w:r>
        <w:rPr>
          <w:color w:val="0D0D0D" w:themeColor="text1" w:themeTint="F2"/>
          <w:sz w:val="28"/>
          <w:szCs w:val="28"/>
        </w:rPr>
        <w:t>и</w:t>
      </w:r>
      <w:r w:rsidRPr="00AB214D">
        <w:rPr>
          <w:color w:val="0D0D0D" w:themeColor="text1" w:themeTint="F2"/>
          <w:sz w:val="28"/>
          <w:szCs w:val="28"/>
        </w:rPr>
        <w:t>нформация</w:t>
      </w:r>
      <w:r>
        <w:rPr>
          <w:color w:val="0D0D0D" w:themeColor="text1" w:themeTint="F2"/>
          <w:sz w:val="28"/>
          <w:szCs w:val="28"/>
        </w:rPr>
        <w:t xml:space="preserve">, размещенная на сайте, </w:t>
      </w:r>
      <w:r w:rsidRPr="00AB214D">
        <w:rPr>
          <w:color w:val="0D0D0D" w:themeColor="text1" w:themeTint="F2"/>
          <w:sz w:val="28"/>
          <w:szCs w:val="28"/>
        </w:rPr>
        <w:t xml:space="preserve"> в течение года поддерживалась в актуальном состоянии.</w:t>
      </w:r>
    </w:p>
    <w:p w:rsidR="00AB214D" w:rsidRPr="005176FE" w:rsidRDefault="00AB214D" w:rsidP="005B0E6E">
      <w:pPr>
        <w:ind w:firstLine="708"/>
        <w:jc w:val="both"/>
        <w:rPr>
          <w:color w:val="0D0D0D" w:themeColor="text1" w:themeTint="F2"/>
          <w:sz w:val="28"/>
          <w:szCs w:val="28"/>
        </w:rPr>
      </w:pPr>
      <w:r w:rsidRPr="00AB214D">
        <w:rPr>
          <w:color w:val="0D0D0D" w:themeColor="text1" w:themeTint="F2"/>
          <w:sz w:val="28"/>
          <w:szCs w:val="28"/>
        </w:rPr>
        <w:t xml:space="preserve">Дополнительно информация </w:t>
      </w:r>
      <w:r>
        <w:rPr>
          <w:color w:val="0D0D0D" w:themeColor="text1" w:themeTint="F2"/>
          <w:sz w:val="28"/>
          <w:szCs w:val="28"/>
        </w:rPr>
        <w:t>дублируется</w:t>
      </w:r>
      <w:r w:rsidRPr="00AB214D">
        <w:rPr>
          <w:color w:val="0D0D0D" w:themeColor="text1" w:themeTint="F2"/>
          <w:sz w:val="28"/>
          <w:szCs w:val="28"/>
        </w:rPr>
        <w:t xml:space="preserve"> на 6 стендах в т.ч. «Уголок кадровика», «Вестник информации», «Наши достижения», «Охрана труда».</w:t>
      </w:r>
    </w:p>
    <w:p w:rsidR="00DD44D2" w:rsidRDefault="00DD44D2" w:rsidP="006C4CA1">
      <w:pPr>
        <w:ind w:firstLine="708"/>
        <w:jc w:val="both"/>
        <w:rPr>
          <w:sz w:val="28"/>
          <w:szCs w:val="28"/>
        </w:rPr>
      </w:pPr>
      <w:r w:rsidRPr="006C4CA1">
        <w:rPr>
          <w:sz w:val="28"/>
          <w:szCs w:val="28"/>
        </w:rPr>
        <w:t xml:space="preserve">Одной  из  главных  задач  учреждения  является </w:t>
      </w:r>
      <w:r w:rsidRPr="00C937FB">
        <w:rPr>
          <w:b/>
          <w:i/>
          <w:sz w:val="28"/>
          <w:szCs w:val="28"/>
        </w:rPr>
        <w:t>обеспечение  безопасности  жизни  и здоровья ПСУ и сотрудников учреждения</w:t>
      </w:r>
      <w:r w:rsidRPr="006C4CA1">
        <w:rPr>
          <w:sz w:val="28"/>
          <w:szCs w:val="28"/>
        </w:rPr>
        <w:t xml:space="preserve">. </w:t>
      </w:r>
    </w:p>
    <w:p w:rsidR="00C937FB" w:rsidRPr="00C937FB" w:rsidRDefault="00C937FB" w:rsidP="00C937FB">
      <w:pPr>
        <w:ind w:firstLine="708"/>
        <w:jc w:val="both"/>
        <w:rPr>
          <w:sz w:val="28"/>
          <w:szCs w:val="28"/>
        </w:rPr>
      </w:pPr>
      <w:r w:rsidRPr="00C937FB">
        <w:rPr>
          <w:sz w:val="28"/>
          <w:szCs w:val="28"/>
        </w:rPr>
        <w:t>Наше учреждение в прошедший год, как и весь мир, осуществляло деятельность в неблагоприятной эпидемиологической обстановк</w:t>
      </w:r>
      <w:r w:rsidR="004A1486">
        <w:rPr>
          <w:sz w:val="28"/>
          <w:szCs w:val="28"/>
        </w:rPr>
        <w:t>е связанной с распространением коронавирусной инфекции</w:t>
      </w:r>
      <w:r w:rsidRPr="00C937FB">
        <w:rPr>
          <w:sz w:val="28"/>
          <w:szCs w:val="28"/>
        </w:rPr>
        <w:t>.</w:t>
      </w:r>
    </w:p>
    <w:p w:rsidR="00C937FB" w:rsidRPr="006C4CA1" w:rsidRDefault="00C937FB" w:rsidP="00C937FB">
      <w:pPr>
        <w:ind w:firstLine="708"/>
        <w:jc w:val="both"/>
        <w:rPr>
          <w:sz w:val="28"/>
          <w:szCs w:val="28"/>
        </w:rPr>
      </w:pPr>
      <w:r w:rsidRPr="00C937FB">
        <w:rPr>
          <w:sz w:val="28"/>
          <w:szCs w:val="28"/>
        </w:rPr>
        <w:t>При оказании адресной социальной помощи специалисты учреждения использовали  индивидуальные средства защиты: маски медицинские одноразовые, перчатки медицинские одноразовые, дезинфицирующие средства (кожные антисептики), социальные услуги предоставлялись бесконтактным способом с соблюдением социальной дистанции.</w:t>
      </w:r>
      <w:r w:rsidR="004A1486">
        <w:rPr>
          <w:sz w:val="28"/>
          <w:szCs w:val="28"/>
        </w:rPr>
        <w:t xml:space="preserve"> В учреждении соблюдается </w:t>
      </w:r>
      <w:r w:rsidR="004A1486" w:rsidRPr="004A1486">
        <w:rPr>
          <w:b/>
          <w:i/>
          <w:sz w:val="28"/>
          <w:szCs w:val="28"/>
        </w:rPr>
        <w:t>противоэпидемический режим</w:t>
      </w:r>
      <w:r w:rsidR="004A1486">
        <w:rPr>
          <w:sz w:val="28"/>
          <w:szCs w:val="28"/>
        </w:rPr>
        <w:t>: проводится термометрия, дезинфекция рук, соблюдается масочный режим, проводиться влажная уборка с дезраствором через каждые 2 часа.</w:t>
      </w:r>
    </w:p>
    <w:p w:rsidR="00DD44D2" w:rsidRDefault="00DD44D2" w:rsidP="006C4C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DD44D2">
        <w:rPr>
          <w:sz w:val="28"/>
          <w:szCs w:val="28"/>
        </w:rPr>
        <w:t xml:space="preserve">учреждении установлен </w:t>
      </w:r>
      <w:r w:rsidRPr="006C4CA1">
        <w:rPr>
          <w:b/>
          <w:i/>
          <w:sz w:val="28"/>
          <w:szCs w:val="28"/>
        </w:rPr>
        <w:t>контрольно-пропускной режим</w:t>
      </w:r>
      <w:r w:rsidR="00737321">
        <w:rPr>
          <w:sz w:val="28"/>
          <w:szCs w:val="28"/>
        </w:rPr>
        <w:t xml:space="preserve">, </w:t>
      </w:r>
      <w:r w:rsidRPr="00DD44D2">
        <w:rPr>
          <w:sz w:val="28"/>
          <w:szCs w:val="28"/>
        </w:rPr>
        <w:t xml:space="preserve"> допуск граждан и автотранспорта на контролируемую территорию</w:t>
      </w:r>
      <w:r w:rsidR="00737321">
        <w:rPr>
          <w:sz w:val="28"/>
          <w:szCs w:val="28"/>
        </w:rPr>
        <w:t xml:space="preserve"> осуществляется</w:t>
      </w:r>
      <w:r w:rsidRPr="00DD44D2">
        <w:rPr>
          <w:sz w:val="28"/>
          <w:szCs w:val="28"/>
        </w:rPr>
        <w:t xml:space="preserve">  силами </w:t>
      </w:r>
      <w:r w:rsidR="00737321">
        <w:rPr>
          <w:sz w:val="28"/>
          <w:szCs w:val="28"/>
        </w:rPr>
        <w:t xml:space="preserve"> специализированной организации с </w:t>
      </w:r>
      <w:r w:rsidRPr="00DD44D2">
        <w:rPr>
          <w:sz w:val="28"/>
          <w:szCs w:val="28"/>
        </w:rPr>
        <w:t xml:space="preserve"> круглосуточной  о</w:t>
      </w:r>
      <w:r>
        <w:rPr>
          <w:sz w:val="28"/>
          <w:szCs w:val="28"/>
        </w:rPr>
        <w:t>хран</w:t>
      </w:r>
      <w:r w:rsidR="00737321">
        <w:rPr>
          <w:sz w:val="28"/>
          <w:szCs w:val="28"/>
        </w:rPr>
        <w:t>ой</w:t>
      </w:r>
      <w:r w:rsidRPr="00DD44D2">
        <w:rPr>
          <w:sz w:val="28"/>
          <w:szCs w:val="28"/>
        </w:rPr>
        <w:t xml:space="preserve">. </w:t>
      </w:r>
    </w:p>
    <w:p w:rsidR="00DD44D2" w:rsidRDefault="00737321" w:rsidP="006C4C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Установлены </w:t>
      </w:r>
      <w:r w:rsidR="00DD44D2" w:rsidRPr="00DD44D2">
        <w:rPr>
          <w:sz w:val="28"/>
          <w:szCs w:val="28"/>
        </w:rPr>
        <w:t xml:space="preserve">камеры наружного </w:t>
      </w:r>
      <w:r w:rsidR="00DD44D2">
        <w:rPr>
          <w:sz w:val="28"/>
          <w:szCs w:val="28"/>
        </w:rPr>
        <w:t xml:space="preserve">и внутреннего </w:t>
      </w:r>
      <w:r w:rsidR="00DD44D2" w:rsidRPr="00DD44D2">
        <w:rPr>
          <w:sz w:val="28"/>
          <w:szCs w:val="28"/>
        </w:rPr>
        <w:t xml:space="preserve">наблюдения с передачей сигнала на пульт охраны, имеется  «тревожная  кнопка».  </w:t>
      </w:r>
      <w:r>
        <w:rPr>
          <w:sz w:val="28"/>
          <w:szCs w:val="28"/>
        </w:rPr>
        <w:t xml:space="preserve">Все входящие в здание </w:t>
      </w:r>
      <w:r w:rsidR="00DD44D2" w:rsidRPr="00DD44D2">
        <w:rPr>
          <w:sz w:val="28"/>
          <w:szCs w:val="28"/>
        </w:rPr>
        <w:t xml:space="preserve">  лица регистрируются в журнал</w:t>
      </w:r>
      <w:r>
        <w:rPr>
          <w:sz w:val="28"/>
          <w:szCs w:val="28"/>
        </w:rPr>
        <w:t>е</w:t>
      </w:r>
      <w:r w:rsidR="00DD44D2" w:rsidRPr="00DD44D2">
        <w:rPr>
          <w:sz w:val="28"/>
          <w:szCs w:val="28"/>
        </w:rPr>
        <w:t xml:space="preserve">. </w:t>
      </w:r>
    </w:p>
    <w:p w:rsidR="00DD44D2" w:rsidRDefault="00737321" w:rsidP="006C4C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D44D2" w:rsidRPr="00DD44D2">
        <w:rPr>
          <w:sz w:val="28"/>
          <w:szCs w:val="28"/>
        </w:rPr>
        <w:t>существл</w:t>
      </w:r>
      <w:r>
        <w:rPr>
          <w:sz w:val="28"/>
          <w:szCs w:val="28"/>
        </w:rPr>
        <w:t>яется</w:t>
      </w:r>
      <w:r w:rsidR="00DD44D2" w:rsidRPr="00DD44D2">
        <w:rPr>
          <w:sz w:val="28"/>
          <w:szCs w:val="28"/>
        </w:rPr>
        <w:t xml:space="preserve">  постоянн</w:t>
      </w:r>
      <w:r>
        <w:rPr>
          <w:sz w:val="28"/>
          <w:szCs w:val="28"/>
        </w:rPr>
        <w:t>ый</w:t>
      </w:r>
      <w:r w:rsidR="00DD44D2" w:rsidRPr="00DD44D2">
        <w:rPr>
          <w:sz w:val="28"/>
          <w:szCs w:val="28"/>
        </w:rPr>
        <w:t xml:space="preserve">  контрол</w:t>
      </w:r>
      <w:r>
        <w:rPr>
          <w:sz w:val="28"/>
          <w:szCs w:val="28"/>
        </w:rPr>
        <w:t>ь</w:t>
      </w:r>
      <w:r w:rsidR="00DD44D2" w:rsidRPr="00DD44D2">
        <w:rPr>
          <w:sz w:val="28"/>
          <w:szCs w:val="28"/>
        </w:rPr>
        <w:t xml:space="preserve">  </w:t>
      </w:r>
      <w:r w:rsidR="00DD44D2" w:rsidRPr="006C4CA1">
        <w:rPr>
          <w:b/>
          <w:i/>
          <w:sz w:val="28"/>
          <w:szCs w:val="28"/>
        </w:rPr>
        <w:t>организаци</w:t>
      </w:r>
      <w:r w:rsidR="006C4CA1" w:rsidRPr="006C4CA1">
        <w:rPr>
          <w:b/>
          <w:i/>
          <w:sz w:val="28"/>
          <w:szCs w:val="28"/>
        </w:rPr>
        <w:t>и</w:t>
      </w:r>
      <w:r w:rsidR="00DD44D2" w:rsidRPr="006C4CA1">
        <w:rPr>
          <w:b/>
          <w:i/>
          <w:sz w:val="28"/>
          <w:szCs w:val="28"/>
        </w:rPr>
        <w:t xml:space="preserve"> антитеррористической  и противопожарной защищенности </w:t>
      </w:r>
      <w:r w:rsidR="00DD44D2">
        <w:rPr>
          <w:sz w:val="28"/>
          <w:szCs w:val="28"/>
        </w:rPr>
        <w:t xml:space="preserve"> центра:</w:t>
      </w:r>
      <w:r w:rsidR="00DD44D2" w:rsidRPr="00DD44D2">
        <w:rPr>
          <w:sz w:val="28"/>
          <w:szCs w:val="28"/>
        </w:rPr>
        <w:t xml:space="preserve">  </w:t>
      </w:r>
    </w:p>
    <w:p w:rsidR="008666CF" w:rsidRDefault="00DD44D2" w:rsidP="006C4CA1">
      <w:pPr>
        <w:ind w:firstLine="708"/>
        <w:jc w:val="both"/>
        <w:rPr>
          <w:sz w:val="28"/>
          <w:szCs w:val="28"/>
        </w:rPr>
      </w:pPr>
      <w:r w:rsidRPr="00DD44D2">
        <w:rPr>
          <w:sz w:val="28"/>
          <w:szCs w:val="28"/>
        </w:rPr>
        <w:t>провод</w:t>
      </w:r>
      <w:r w:rsidR="006C4CA1">
        <w:rPr>
          <w:sz w:val="28"/>
          <w:szCs w:val="28"/>
        </w:rPr>
        <w:t>я</w:t>
      </w:r>
      <w:r w:rsidRPr="00DD44D2">
        <w:rPr>
          <w:sz w:val="28"/>
          <w:szCs w:val="28"/>
        </w:rPr>
        <w:t>тся разъяснительн</w:t>
      </w:r>
      <w:r w:rsidR="006C4CA1">
        <w:rPr>
          <w:sz w:val="28"/>
          <w:szCs w:val="28"/>
        </w:rPr>
        <w:t>ые</w:t>
      </w:r>
      <w:r w:rsidRPr="00DD44D2">
        <w:rPr>
          <w:sz w:val="28"/>
          <w:szCs w:val="28"/>
        </w:rPr>
        <w:t xml:space="preserve"> </w:t>
      </w:r>
      <w:r w:rsidR="006C4CA1">
        <w:rPr>
          <w:sz w:val="28"/>
          <w:szCs w:val="28"/>
        </w:rPr>
        <w:t xml:space="preserve">беседы для </w:t>
      </w:r>
      <w:r>
        <w:rPr>
          <w:sz w:val="28"/>
          <w:szCs w:val="28"/>
        </w:rPr>
        <w:t>сотрудников  учреждения и ПСУ</w:t>
      </w:r>
      <w:r w:rsidRPr="00DD44D2">
        <w:rPr>
          <w:sz w:val="28"/>
          <w:szCs w:val="28"/>
        </w:rPr>
        <w:t>, направленн</w:t>
      </w:r>
      <w:r w:rsidR="006C4CA1">
        <w:rPr>
          <w:sz w:val="28"/>
          <w:szCs w:val="28"/>
        </w:rPr>
        <w:t>ые</w:t>
      </w:r>
      <w:r w:rsidRPr="00DD44D2">
        <w:rPr>
          <w:sz w:val="28"/>
          <w:szCs w:val="28"/>
        </w:rPr>
        <w:t xml:space="preserve"> на усиление бдительности, организованности, готовности к действиям в чрезвычайных  ситуациях.  </w:t>
      </w:r>
    </w:p>
    <w:p w:rsidR="008666CF" w:rsidRDefault="00DD44D2" w:rsidP="006C4CA1">
      <w:pPr>
        <w:ind w:firstLine="708"/>
        <w:jc w:val="both"/>
        <w:rPr>
          <w:sz w:val="28"/>
          <w:szCs w:val="28"/>
        </w:rPr>
      </w:pPr>
      <w:r w:rsidRPr="00DD44D2">
        <w:rPr>
          <w:sz w:val="28"/>
          <w:szCs w:val="28"/>
        </w:rPr>
        <w:t xml:space="preserve">Ведется  постоянная  работа  по  </w:t>
      </w:r>
      <w:r w:rsidRPr="006C4CA1">
        <w:rPr>
          <w:b/>
          <w:i/>
          <w:sz w:val="28"/>
          <w:szCs w:val="28"/>
        </w:rPr>
        <w:t xml:space="preserve">профилактике  травматизма,  пропаганде  техники безопасности </w:t>
      </w:r>
      <w:r w:rsidRPr="00DD44D2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различных ситуациях, </w:t>
      </w:r>
      <w:r w:rsidR="006C4CA1">
        <w:rPr>
          <w:sz w:val="28"/>
          <w:szCs w:val="28"/>
        </w:rPr>
        <w:t>по</w:t>
      </w:r>
      <w:r w:rsidRPr="00DD44D2">
        <w:rPr>
          <w:sz w:val="28"/>
          <w:szCs w:val="28"/>
        </w:rPr>
        <w:t xml:space="preserve">  безопасн</w:t>
      </w:r>
      <w:r w:rsidR="006C4CA1">
        <w:rPr>
          <w:sz w:val="28"/>
          <w:szCs w:val="28"/>
        </w:rPr>
        <w:t>ости</w:t>
      </w:r>
      <w:r w:rsidRPr="00DD44D2">
        <w:rPr>
          <w:sz w:val="28"/>
          <w:szCs w:val="28"/>
        </w:rPr>
        <w:t xml:space="preserve">  проведени</w:t>
      </w:r>
      <w:r w:rsidR="006C4CA1">
        <w:rPr>
          <w:sz w:val="28"/>
          <w:szCs w:val="28"/>
        </w:rPr>
        <w:t>я</w:t>
      </w:r>
      <w:r w:rsidRPr="00DD44D2">
        <w:rPr>
          <w:sz w:val="28"/>
          <w:szCs w:val="28"/>
        </w:rPr>
        <w:t xml:space="preserve">  культурно-массовых  и  </w:t>
      </w:r>
      <w:r>
        <w:rPr>
          <w:sz w:val="28"/>
          <w:szCs w:val="28"/>
        </w:rPr>
        <w:t>реабилитационных  мероприятий  в  учреждении</w:t>
      </w:r>
      <w:r w:rsidRPr="00DD44D2">
        <w:rPr>
          <w:sz w:val="28"/>
          <w:szCs w:val="28"/>
        </w:rPr>
        <w:t xml:space="preserve">  и  за  е</w:t>
      </w:r>
      <w:r w:rsidR="006C4CA1">
        <w:rPr>
          <w:sz w:val="28"/>
          <w:szCs w:val="28"/>
        </w:rPr>
        <w:t>го</w:t>
      </w:r>
      <w:r w:rsidRPr="00DD44D2">
        <w:rPr>
          <w:sz w:val="28"/>
          <w:szCs w:val="28"/>
        </w:rPr>
        <w:t xml:space="preserve">  пределами. </w:t>
      </w:r>
    </w:p>
    <w:p w:rsidR="00DD44D2" w:rsidRDefault="00DD44D2" w:rsidP="006C4CA1">
      <w:pPr>
        <w:ind w:firstLine="708"/>
        <w:jc w:val="both"/>
        <w:rPr>
          <w:sz w:val="28"/>
          <w:szCs w:val="28"/>
        </w:rPr>
      </w:pPr>
      <w:r w:rsidRPr="00DD44D2">
        <w:rPr>
          <w:sz w:val="28"/>
          <w:szCs w:val="28"/>
        </w:rPr>
        <w:t xml:space="preserve"> С  целью отработки  ал</w:t>
      </w:r>
      <w:r>
        <w:rPr>
          <w:sz w:val="28"/>
          <w:szCs w:val="28"/>
        </w:rPr>
        <w:t xml:space="preserve">горитма  действий </w:t>
      </w:r>
      <w:r w:rsidRPr="00DD44D2">
        <w:rPr>
          <w:sz w:val="28"/>
          <w:szCs w:val="28"/>
        </w:rPr>
        <w:t>сотрудников  во  врем</w:t>
      </w:r>
      <w:r>
        <w:rPr>
          <w:sz w:val="28"/>
          <w:szCs w:val="28"/>
        </w:rPr>
        <w:t>я  чрезвычайных ситуаций в центре</w:t>
      </w:r>
      <w:r w:rsidRPr="00DD44D2">
        <w:rPr>
          <w:sz w:val="28"/>
          <w:szCs w:val="28"/>
        </w:rPr>
        <w:t xml:space="preserve"> регулярно проводятся тренировки </w:t>
      </w:r>
      <w:r w:rsidR="006C4CA1">
        <w:rPr>
          <w:sz w:val="28"/>
          <w:szCs w:val="28"/>
        </w:rPr>
        <w:t xml:space="preserve">по </w:t>
      </w:r>
      <w:r w:rsidRPr="00DD44D2">
        <w:rPr>
          <w:sz w:val="28"/>
          <w:szCs w:val="28"/>
        </w:rPr>
        <w:t>эвак</w:t>
      </w:r>
      <w:r>
        <w:rPr>
          <w:sz w:val="28"/>
          <w:szCs w:val="28"/>
        </w:rPr>
        <w:t>уации из помещений учреждения.</w:t>
      </w:r>
    </w:p>
    <w:p w:rsidR="007F4939" w:rsidRPr="00B022DF" w:rsidRDefault="006C4CA1" w:rsidP="006C4CA1">
      <w:pPr>
        <w:widowControl w:val="0"/>
        <w:ind w:firstLine="709"/>
        <w:jc w:val="both"/>
        <w:rPr>
          <w:sz w:val="28"/>
          <w:szCs w:val="28"/>
        </w:rPr>
      </w:pPr>
      <w:r w:rsidRPr="006C4CA1">
        <w:rPr>
          <w:sz w:val="28"/>
          <w:szCs w:val="28"/>
        </w:rPr>
        <w:t xml:space="preserve">Проводятся все виды инструктажей </w:t>
      </w:r>
      <w:r w:rsidRPr="006C4CA1">
        <w:rPr>
          <w:b/>
          <w:i/>
          <w:sz w:val="28"/>
          <w:szCs w:val="28"/>
        </w:rPr>
        <w:t>по охране труда</w:t>
      </w:r>
      <w:r w:rsidRPr="006C4CA1">
        <w:rPr>
          <w:sz w:val="28"/>
          <w:szCs w:val="28"/>
        </w:rPr>
        <w:t xml:space="preserve"> и технике безопасности. В соответствии с необходимой периодичностью проведено </w:t>
      </w:r>
      <w:r w:rsidRPr="006C4CA1">
        <w:rPr>
          <w:sz w:val="28"/>
          <w:szCs w:val="28"/>
        </w:rPr>
        <w:lastRenderedPageBreak/>
        <w:t>обучение сотрудников охране труда.</w:t>
      </w:r>
      <w:r>
        <w:rPr>
          <w:sz w:val="28"/>
          <w:szCs w:val="28"/>
        </w:rPr>
        <w:t xml:space="preserve"> </w:t>
      </w:r>
      <w:r w:rsidR="007F4939" w:rsidRPr="00D65F5E">
        <w:rPr>
          <w:sz w:val="28"/>
          <w:szCs w:val="28"/>
        </w:rPr>
        <w:t>В 2020 году в учреждении отсутствуют случаи производственного травматизма и профзаболеваний. Имеется действующая специальная оценка условий труда для рабочих мест сотрудников. На должном уровне поддерживается санитарно-гигиеническое состояние</w:t>
      </w:r>
      <w:r>
        <w:rPr>
          <w:sz w:val="28"/>
          <w:szCs w:val="28"/>
        </w:rPr>
        <w:t xml:space="preserve"> здания, </w:t>
      </w:r>
      <w:r w:rsidR="007F4939" w:rsidRPr="00D65F5E">
        <w:rPr>
          <w:sz w:val="28"/>
          <w:szCs w:val="28"/>
        </w:rPr>
        <w:t xml:space="preserve"> пров</w:t>
      </w:r>
      <w:r>
        <w:rPr>
          <w:sz w:val="28"/>
          <w:szCs w:val="28"/>
        </w:rPr>
        <w:t>одятся</w:t>
      </w:r>
      <w:r w:rsidR="007F4939" w:rsidRPr="00D65F5E">
        <w:rPr>
          <w:sz w:val="28"/>
          <w:szCs w:val="28"/>
        </w:rPr>
        <w:t xml:space="preserve"> дератизаци</w:t>
      </w:r>
      <w:r>
        <w:rPr>
          <w:sz w:val="28"/>
          <w:szCs w:val="28"/>
        </w:rPr>
        <w:t>я</w:t>
      </w:r>
      <w:r w:rsidR="007F4939" w:rsidRPr="00D65F5E">
        <w:rPr>
          <w:sz w:val="28"/>
          <w:szCs w:val="28"/>
        </w:rPr>
        <w:t>, дезинсекци</w:t>
      </w:r>
      <w:r>
        <w:rPr>
          <w:sz w:val="28"/>
          <w:szCs w:val="28"/>
        </w:rPr>
        <w:t>я</w:t>
      </w:r>
      <w:r w:rsidR="007F4939" w:rsidRPr="00D65F5E">
        <w:rPr>
          <w:sz w:val="28"/>
          <w:szCs w:val="28"/>
        </w:rPr>
        <w:t>, вывоз твердых бытовых отходов, регулярны</w:t>
      </w:r>
      <w:r>
        <w:rPr>
          <w:sz w:val="28"/>
          <w:szCs w:val="28"/>
        </w:rPr>
        <w:t>е</w:t>
      </w:r>
      <w:r w:rsidR="007F4939" w:rsidRPr="00D65F5E">
        <w:rPr>
          <w:sz w:val="28"/>
          <w:szCs w:val="28"/>
        </w:rPr>
        <w:t xml:space="preserve"> влажны</w:t>
      </w:r>
      <w:r>
        <w:rPr>
          <w:sz w:val="28"/>
          <w:szCs w:val="28"/>
        </w:rPr>
        <w:t>е</w:t>
      </w:r>
      <w:r w:rsidR="007F4939" w:rsidRPr="00D65F5E">
        <w:rPr>
          <w:sz w:val="28"/>
          <w:szCs w:val="28"/>
        </w:rPr>
        <w:t xml:space="preserve"> уборки с применением </w:t>
      </w:r>
      <w:r>
        <w:rPr>
          <w:sz w:val="28"/>
          <w:szCs w:val="28"/>
        </w:rPr>
        <w:t>дез</w:t>
      </w:r>
      <w:r w:rsidR="007F4939" w:rsidRPr="00D65F5E">
        <w:rPr>
          <w:sz w:val="28"/>
          <w:szCs w:val="28"/>
        </w:rPr>
        <w:t xml:space="preserve">средств, бактерицидной обработкой помещений лампами, обеспечением жидкими моющими средствами и мылом, средствами дезинфекции. </w:t>
      </w:r>
    </w:p>
    <w:p w:rsidR="007F4939" w:rsidRDefault="007F4939" w:rsidP="006C4CA1">
      <w:pPr>
        <w:widowControl w:val="0"/>
        <w:ind w:firstLine="708"/>
        <w:jc w:val="both"/>
        <w:rPr>
          <w:sz w:val="28"/>
          <w:szCs w:val="28"/>
        </w:rPr>
      </w:pPr>
      <w:r w:rsidRPr="00D65F5E">
        <w:rPr>
          <w:sz w:val="28"/>
          <w:szCs w:val="28"/>
        </w:rPr>
        <w:t xml:space="preserve">Мероприятия по </w:t>
      </w:r>
      <w:r w:rsidRPr="006C4CA1">
        <w:rPr>
          <w:b/>
          <w:i/>
          <w:sz w:val="28"/>
          <w:szCs w:val="28"/>
        </w:rPr>
        <w:t>пожарной безопасности</w:t>
      </w:r>
      <w:r w:rsidRPr="00D65F5E">
        <w:rPr>
          <w:sz w:val="28"/>
          <w:szCs w:val="28"/>
        </w:rPr>
        <w:t xml:space="preserve"> в 2020 году проводились в соответствии с требованиями законодательства РФ и нормативными актами учреждения. Регулярно проводились все виды инструктажей по пожарной безопасности с сотрудниками учреждения, тренировки по эвакуации сотрудников и получателей социальных услуг учреждения. Проведено обучение сотрудников пожарно-техническому минимуму в соответствии с необходимой периодичностью. В течение года проводились обязательные работы по техническому обслуживанию и своевременному ремонту систем пожарной сигнализации. Огнетушители, пожарный инвентарь проходили техническое обслуживание и испытания с требуемой периодичностью. За 2020 год чрезвычайные ситуации в области пожарной безопасности отсутствуют.</w:t>
      </w:r>
    </w:p>
    <w:p w:rsidR="007F4939" w:rsidRDefault="007F4939" w:rsidP="006C4CA1">
      <w:pPr>
        <w:ind w:firstLine="708"/>
        <w:jc w:val="both"/>
        <w:rPr>
          <w:sz w:val="28"/>
          <w:szCs w:val="28"/>
        </w:rPr>
      </w:pPr>
    </w:p>
    <w:p w:rsidR="00131A28" w:rsidRDefault="007F4939" w:rsidP="00314ED0">
      <w:pPr>
        <w:ind w:firstLine="708"/>
        <w:jc w:val="both"/>
        <w:rPr>
          <w:sz w:val="28"/>
          <w:szCs w:val="28"/>
        </w:rPr>
      </w:pPr>
      <w:r w:rsidRPr="00311094">
        <w:rPr>
          <w:sz w:val="28"/>
          <w:szCs w:val="28"/>
        </w:rPr>
        <w:t>Анализируя рабо</w:t>
      </w:r>
      <w:r w:rsidR="00314ED0">
        <w:rPr>
          <w:sz w:val="28"/>
          <w:szCs w:val="28"/>
        </w:rPr>
        <w:t xml:space="preserve">ту в 2020 году, можно отметить </w:t>
      </w:r>
      <w:r w:rsidR="00314ED0" w:rsidRPr="00311094">
        <w:rPr>
          <w:sz w:val="28"/>
          <w:szCs w:val="28"/>
        </w:rPr>
        <w:t>что,</w:t>
      </w:r>
      <w:r w:rsidRPr="00311094">
        <w:rPr>
          <w:sz w:val="28"/>
          <w:szCs w:val="28"/>
        </w:rPr>
        <w:t xml:space="preserve"> </w:t>
      </w:r>
      <w:r w:rsidR="004A1486">
        <w:rPr>
          <w:sz w:val="28"/>
          <w:szCs w:val="28"/>
        </w:rPr>
        <w:t>несмотря на трудности</w:t>
      </w:r>
      <w:r w:rsidR="00314ED0">
        <w:rPr>
          <w:sz w:val="28"/>
          <w:szCs w:val="28"/>
        </w:rPr>
        <w:t>,</w:t>
      </w:r>
      <w:r w:rsidR="004A1486">
        <w:rPr>
          <w:sz w:val="28"/>
          <w:szCs w:val="28"/>
        </w:rPr>
        <w:t xml:space="preserve"> связанные с пандемией, </w:t>
      </w:r>
      <w:r w:rsidRPr="00311094">
        <w:rPr>
          <w:sz w:val="28"/>
          <w:szCs w:val="28"/>
        </w:rPr>
        <w:t>цели Учреждением достигнуты и поставленные задачи выполнены, поэтому работу Учреждения можно признать удовлетворительной.</w:t>
      </w:r>
    </w:p>
    <w:p w:rsidR="00314ED0" w:rsidRDefault="00314ED0" w:rsidP="00314ED0">
      <w:pPr>
        <w:ind w:firstLine="708"/>
        <w:jc w:val="both"/>
        <w:rPr>
          <w:sz w:val="28"/>
          <w:szCs w:val="28"/>
        </w:rPr>
      </w:pPr>
    </w:p>
    <w:p w:rsidR="000B3DC8" w:rsidRPr="00314ED0" w:rsidRDefault="00B6030F" w:rsidP="00314ED0">
      <w:pPr>
        <w:jc w:val="center"/>
        <w:rPr>
          <w:color w:val="C00000"/>
          <w:sz w:val="28"/>
          <w:szCs w:val="28"/>
        </w:rPr>
      </w:pPr>
      <w:r w:rsidRPr="00314ED0">
        <w:rPr>
          <w:color w:val="C00000"/>
          <w:sz w:val="28"/>
          <w:szCs w:val="28"/>
        </w:rPr>
        <w:t xml:space="preserve">Основные направления деятельности </w:t>
      </w:r>
      <w:r w:rsidR="00A445E2" w:rsidRPr="00314ED0">
        <w:rPr>
          <w:color w:val="C00000"/>
          <w:sz w:val="28"/>
          <w:szCs w:val="28"/>
        </w:rPr>
        <w:t>учреждения в 2021 году</w:t>
      </w:r>
    </w:p>
    <w:p w:rsidR="00B6030F" w:rsidRPr="00B6030F" w:rsidRDefault="00B6030F" w:rsidP="00B6030F">
      <w:pPr>
        <w:jc w:val="both"/>
        <w:rPr>
          <w:color w:val="0D0D0D" w:themeColor="text1" w:themeTint="F2"/>
          <w:sz w:val="28"/>
          <w:szCs w:val="28"/>
        </w:rPr>
      </w:pPr>
      <w:r w:rsidRPr="00B6030F">
        <w:rPr>
          <w:color w:val="0D0D0D" w:themeColor="text1" w:themeTint="F2"/>
          <w:sz w:val="28"/>
          <w:szCs w:val="28"/>
        </w:rPr>
        <w:t xml:space="preserve">На 2021 год </w:t>
      </w:r>
      <w:r>
        <w:rPr>
          <w:color w:val="0D0D0D" w:themeColor="text1" w:themeTint="F2"/>
          <w:sz w:val="28"/>
          <w:szCs w:val="28"/>
        </w:rPr>
        <w:t>с учетом решения</w:t>
      </w:r>
      <w:r w:rsidRPr="00B6030F">
        <w:rPr>
          <w:color w:val="0D0D0D" w:themeColor="text1" w:themeTint="F2"/>
          <w:sz w:val="28"/>
          <w:szCs w:val="28"/>
        </w:rPr>
        <w:t xml:space="preserve"> коллегии </w:t>
      </w:r>
      <w:r>
        <w:rPr>
          <w:color w:val="0D0D0D" w:themeColor="text1" w:themeTint="F2"/>
          <w:sz w:val="28"/>
          <w:szCs w:val="28"/>
        </w:rPr>
        <w:t xml:space="preserve">министерства социальной политики </w:t>
      </w:r>
      <w:r w:rsidRPr="00B6030F">
        <w:rPr>
          <w:color w:val="0D0D0D" w:themeColor="text1" w:themeTint="F2"/>
          <w:sz w:val="28"/>
          <w:szCs w:val="28"/>
        </w:rPr>
        <w:t xml:space="preserve">определены следующие основные направления деятельности </w:t>
      </w:r>
      <w:r>
        <w:rPr>
          <w:color w:val="0D0D0D" w:themeColor="text1" w:themeTint="F2"/>
          <w:sz w:val="28"/>
          <w:szCs w:val="28"/>
        </w:rPr>
        <w:t>учреждения</w:t>
      </w:r>
      <w:r w:rsidRPr="00B6030F">
        <w:rPr>
          <w:color w:val="0D0D0D" w:themeColor="text1" w:themeTint="F2"/>
          <w:sz w:val="28"/>
          <w:szCs w:val="28"/>
        </w:rPr>
        <w:t>:</w:t>
      </w:r>
    </w:p>
    <w:p w:rsidR="00B6030F" w:rsidRPr="00B6030F" w:rsidRDefault="00B6030F" w:rsidP="00B6030F">
      <w:pPr>
        <w:pStyle w:val="af"/>
        <w:numPr>
          <w:ilvl w:val="0"/>
          <w:numId w:val="19"/>
        </w:numPr>
        <w:jc w:val="both"/>
        <w:rPr>
          <w:color w:val="0D0D0D" w:themeColor="text1" w:themeTint="F2"/>
          <w:sz w:val="28"/>
          <w:szCs w:val="28"/>
        </w:rPr>
      </w:pPr>
      <w:r w:rsidRPr="00B6030F">
        <w:rPr>
          <w:color w:val="0D0D0D" w:themeColor="text1" w:themeTint="F2"/>
          <w:sz w:val="28"/>
          <w:szCs w:val="28"/>
        </w:rPr>
        <w:t>реализация мероприятий и достижение показателей национального проекта «Демография» в части региональн</w:t>
      </w:r>
      <w:r w:rsidRPr="00B6030F">
        <w:rPr>
          <w:color w:val="0D0D0D" w:themeColor="text1" w:themeTint="F2"/>
          <w:sz w:val="28"/>
          <w:szCs w:val="28"/>
        </w:rPr>
        <w:t>ого</w:t>
      </w:r>
      <w:r w:rsidRPr="00B6030F">
        <w:rPr>
          <w:color w:val="0D0D0D" w:themeColor="text1" w:themeTint="F2"/>
          <w:sz w:val="28"/>
          <w:szCs w:val="28"/>
        </w:rPr>
        <w:t xml:space="preserve"> проект</w:t>
      </w:r>
      <w:r w:rsidRPr="00B6030F">
        <w:rPr>
          <w:color w:val="0D0D0D" w:themeColor="text1" w:themeTint="F2"/>
          <w:sz w:val="28"/>
          <w:szCs w:val="28"/>
        </w:rPr>
        <w:t>а</w:t>
      </w:r>
      <w:r w:rsidRPr="00B6030F">
        <w:rPr>
          <w:color w:val="0D0D0D" w:themeColor="text1" w:themeTint="F2"/>
          <w:sz w:val="28"/>
          <w:szCs w:val="28"/>
        </w:rPr>
        <w:t xml:space="preserve"> «Старшее поколение»;</w:t>
      </w:r>
    </w:p>
    <w:p w:rsidR="00B6030F" w:rsidRPr="00B6030F" w:rsidRDefault="00B6030F" w:rsidP="00B6030F">
      <w:pPr>
        <w:pStyle w:val="af"/>
        <w:numPr>
          <w:ilvl w:val="0"/>
          <w:numId w:val="19"/>
        </w:numPr>
        <w:jc w:val="both"/>
        <w:rPr>
          <w:color w:val="0D0D0D" w:themeColor="text1" w:themeTint="F2"/>
          <w:sz w:val="28"/>
          <w:szCs w:val="28"/>
        </w:rPr>
      </w:pPr>
      <w:r w:rsidRPr="00B6030F">
        <w:rPr>
          <w:color w:val="0D0D0D" w:themeColor="text1" w:themeTint="F2"/>
          <w:sz w:val="28"/>
          <w:szCs w:val="28"/>
        </w:rPr>
        <w:t xml:space="preserve">внедрение элементов </w:t>
      </w:r>
      <w:r w:rsidRPr="00B6030F">
        <w:rPr>
          <w:color w:val="0D0D0D" w:themeColor="text1" w:themeTint="F2"/>
          <w:sz w:val="28"/>
          <w:szCs w:val="28"/>
        </w:rPr>
        <w:t xml:space="preserve"> системы долговременного ухода за гражданами пожилого возраста и инвалидами в </w:t>
      </w:r>
      <w:r w:rsidRPr="00B6030F">
        <w:rPr>
          <w:color w:val="0D0D0D" w:themeColor="text1" w:themeTint="F2"/>
          <w:sz w:val="28"/>
          <w:szCs w:val="28"/>
        </w:rPr>
        <w:t>деятельность учреждени</w:t>
      </w:r>
      <w:r w:rsidR="00654293">
        <w:rPr>
          <w:color w:val="0D0D0D" w:themeColor="text1" w:themeTint="F2"/>
          <w:sz w:val="28"/>
          <w:szCs w:val="28"/>
        </w:rPr>
        <w:t>я</w:t>
      </w:r>
      <w:r w:rsidRPr="00B6030F">
        <w:rPr>
          <w:color w:val="0D0D0D" w:themeColor="text1" w:themeTint="F2"/>
          <w:sz w:val="28"/>
          <w:szCs w:val="28"/>
        </w:rPr>
        <w:t>;</w:t>
      </w:r>
    </w:p>
    <w:p w:rsidR="00B6030F" w:rsidRPr="00B6030F" w:rsidRDefault="00B6030F" w:rsidP="00B6030F">
      <w:pPr>
        <w:pStyle w:val="af"/>
        <w:numPr>
          <w:ilvl w:val="0"/>
          <w:numId w:val="19"/>
        </w:numPr>
        <w:jc w:val="both"/>
        <w:rPr>
          <w:color w:val="0D0D0D" w:themeColor="text1" w:themeTint="F2"/>
          <w:sz w:val="28"/>
          <w:szCs w:val="28"/>
        </w:rPr>
      </w:pPr>
      <w:r w:rsidRPr="00B6030F">
        <w:rPr>
          <w:color w:val="0D0D0D" w:themeColor="text1" w:themeTint="F2"/>
          <w:sz w:val="28"/>
          <w:szCs w:val="28"/>
        </w:rPr>
        <w:t xml:space="preserve">развитие </w:t>
      </w:r>
      <w:r w:rsidR="00314ED0" w:rsidRPr="00B6030F">
        <w:rPr>
          <w:color w:val="0D0D0D" w:themeColor="text1" w:themeTint="F2"/>
          <w:sz w:val="28"/>
          <w:szCs w:val="28"/>
        </w:rPr>
        <w:t>стационарзамещающих</w:t>
      </w:r>
      <w:r w:rsidRPr="00B6030F">
        <w:rPr>
          <w:color w:val="0D0D0D" w:themeColor="text1" w:themeTint="F2"/>
          <w:sz w:val="28"/>
          <w:szCs w:val="28"/>
        </w:rPr>
        <w:t xml:space="preserve"> технологий и альтернативных форм ухода за гражданами пожилого возраста;</w:t>
      </w:r>
    </w:p>
    <w:p w:rsidR="00B6030F" w:rsidRPr="00B6030F" w:rsidRDefault="00B6030F" w:rsidP="00B6030F">
      <w:pPr>
        <w:pStyle w:val="af"/>
        <w:numPr>
          <w:ilvl w:val="0"/>
          <w:numId w:val="19"/>
        </w:numPr>
        <w:jc w:val="both"/>
        <w:rPr>
          <w:color w:val="0D0D0D" w:themeColor="text1" w:themeTint="F2"/>
          <w:sz w:val="28"/>
          <w:szCs w:val="28"/>
        </w:rPr>
      </w:pPr>
      <w:r w:rsidRPr="00B6030F">
        <w:rPr>
          <w:color w:val="0D0D0D" w:themeColor="text1" w:themeTint="F2"/>
          <w:sz w:val="28"/>
          <w:szCs w:val="28"/>
        </w:rPr>
        <w:t>внедрение механизмов государственного (муниципального) социального заказа в сфере социальной защиты;</w:t>
      </w:r>
    </w:p>
    <w:p w:rsidR="00B6030F" w:rsidRPr="00B6030F" w:rsidRDefault="00B6030F" w:rsidP="00B6030F">
      <w:pPr>
        <w:pStyle w:val="af"/>
        <w:numPr>
          <w:ilvl w:val="0"/>
          <w:numId w:val="19"/>
        </w:numPr>
        <w:jc w:val="both"/>
        <w:rPr>
          <w:color w:val="0D0D0D" w:themeColor="text1" w:themeTint="F2"/>
          <w:sz w:val="28"/>
          <w:szCs w:val="28"/>
        </w:rPr>
      </w:pPr>
      <w:r w:rsidRPr="00B6030F">
        <w:rPr>
          <w:color w:val="0D0D0D" w:themeColor="text1" w:themeTint="F2"/>
          <w:sz w:val="28"/>
          <w:szCs w:val="28"/>
        </w:rPr>
        <w:t>цифровая трансформация процессов предоставления государственных услуг в сфере социального обслуживания граждан;</w:t>
      </w:r>
    </w:p>
    <w:p w:rsidR="00A445E2" w:rsidRPr="00B6030F" w:rsidRDefault="00B6030F" w:rsidP="00B6030F">
      <w:pPr>
        <w:pStyle w:val="af"/>
        <w:numPr>
          <w:ilvl w:val="0"/>
          <w:numId w:val="19"/>
        </w:numPr>
        <w:jc w:val="both"/>
        <w:rPr>
          <w:color w:val="0D0D0D" w:themeColor="text1" w:themeTint="F2"/>
          <w:sz w:val="28"/>
          <w:szCs w:val="28"/>
        </w:rPr>
      </w:pPr>
      <w:r w:rsidRPr="00B6030F">
        <w:rPr>
          <w:color w:val="0D0D0D" w:themeColor="text1" w:themeTint="F2"/>
          <w:sz w:val="28"/>
          <w:szCs w:val="28"/>
        </w:rPr>
        <w:t>в</w:t>
      </w:r>
      <w:r w:rsidR="00A445E2" w:rsidRPr="00B6030F">
        <w:rPr>
          <w:color w:val="0D0D0D" w:themeColor="text1" w:themeTint="F2"/>
          <w:sz w:val="28"/>
          <w:szCs w:val="28"/>
        </w:rPr>
        <w:t>ыполнение государственного задания в полном объеме;</w:t>
      </w:r>
    </w:p>
    <w:p w:rsidR="00A445E2" w:rsidRPr="00B6030F" w:rsidRDefault="00B6030F" w:rsidP="00B6030F">
      <w:pPr>
        <w:pStyle w:val="af"/>
        <w:numPr>
          <w:ilvl w:val="0"/>
          <w:numId w:val="19"/>
        </w:numPr>
        <w:jc w:val="both"/>
        <w:rPr>
          <w:color w:val="0D0D0D" w:themeColor="text1" w:themeTint="F2"/>
          <w:sz w:val="28"/>
          <w:szCs w:val="28"/>
        </w:rPr>
      </w:pPr>
      <w:r w:rsidRPr="00B6030F">
        <w:rPr>
          <w:color w:val="0D0D0D" w:themeColor="text1" w:themeTint="F2"/>
          <w:sz w:val="28"/>
          <w:szCs w:val="28"/>
        </w:rPr>
        <w:t>о</w:t>
      </w:r>
      <w:r w:rsidR="00A445E2" w:rsidRPr="00B6030F">
        <w:rPr>
          <w:color w:val="0D0D0D" w:themeColor="text1" w:themeTint="F2"/>
          <w:sz w:val="28"/>
          <w:szCs w:val="28"/>
        </w:rPr>
        <w:t>беспечение</w:t>
      </w:r>
      <w:r w:rsidR="00654293">
        <w:rPr>
          <w:color w:val="0D0D0D" w:themeColor="text1" w:themeTint="F2"/>
          <w:sz w:val="28"/>
          <w:szCs w:val="28"/>
        </w:rPr>
        <w:t xml:space="preserve"> качества</w:t>
      </w:r>
      <w:r w:rsidR="00A445E2" w:rsidRPr="00B6030F">
        <w:rPr>
          <w:color w:val="0D0D0D" w:themeColor="text1" w:themeTint="F2"/>
          <w:sz w:val="28"/>
          <w:szCs w:val="28"/>
        </w:rPr>
        <w:t xml:space="preserve"> предоставлени</w:t>
      </w:r>
      <w:r w:rsidR="00654293">
        <w:rPr>
          <w:color w:val="0D0D0D" w:themeColor="text1" w:themeTint="F2"/>
          <w:sz w:val="28"/>
          <w:szCs w:val="28"/>
        </w:rPr>
        <w:t>я</w:t>
      </w:r>
      <w:r w:rsidR="00A445E2" w:rsidRPr="00B6030F">
        <w:rPr>
          <w:color w:val="0D0D0D" w:themeColor="text1" w:themeTint="F2"/>
          <w:sz w:val="28"/>
          <w:szCs w:val="28"/>
        </w:rPr>
        <w:t xml:space="preserve"> социальных услуг получателям в соответствии с требованиями Федерального закона № 442-ФЗ «Об основах социального обслуживания граждан в Российской Федерации»;</w:t>
      </w:r>
    </w:p>
    <w:p w:rsidR="00A445E2" w:rsidRPr="00B6030F" w:rsidRDefault="00B6030F" w:rsidP="00B6030F">
      <w:pPr>
        <w:pStyle w:val="af"/>
        <w:numPr>
          <w:ilvl w:val="0"/>
          <w:numId w:val="19"/>
        </w:numPr>
        <w:jc w:val="both"/>
        <w:rPr>
          <w:color w:val="0D0D0D" w:themeColor="text1" w:themeTint="F2"/>
          <w:sz w:val="28"/>
          <w:szCs w:val="28"/>
        </w:rPr>
      </w:pPr>
      <w:r w:rsidRPr="00B6030F">
        <w:rPr>
          <w:color w:val="0D0D0D" w:themeColor="text1" w:themeTint="F2"/>
          <w:sz w:val="28"/>
          <w:szCs w:val="28"/>
        </w:rPr>
        <w:t>о</w:t>
      </w:r>
      <w:r w:rsidR="00A445E2" w:rsidRPr="00B6030F">
        <w:rPr>
          <w:color w:val="0D0D0D" w:themeColor="text1" w:themeTint="F2"/>
          <w:sz w:val="28"/>
          <w:szCs w:val="28"/>
        </w:rPr>
        <w:t>беспечение эффективной финансово-хозяйственной деятельности учреждения;</w:t>
      </w:r>
    </w:p>
    <w:p w:rsidR="00A445E2" w:rsidRPr="00B6030F" w:rsidRDefault="00654293" w:rsidP="00B6030F">
      <w:pPr>
        <w:pStyle w:val="af"/>
        <w:numPr>
          <w:ilvl w:val="0"/>
          <w:numId w:val="19"/>
        </w:numPr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у</w:t>
      </w:r>
      <w:r w:rsidR="00A445E2" w:rsidRPr="00B6030F">
        <w:rPr>
          <w:color w:val="0D0D0D" w:themeColor="text1" w:themeTint="F2"/>
          <w:sz w:val="28"/>
          <w:szCs w:val="28"/>
        </w:rPr>
        <w:t>креплени</w:t>
      </w:r>
      <w:r>
        <w:rPr>
          <w:color w:val="0D0D0D" w:themeColor="text1" w:themeTint="F2"/>
          <w:sz w:val="28"/>
          <w:szCs w:val="28"/>
        </w:rPr>
        <w:t>е</w:t>
      </w:r>
      <w:r w:rsidR="00A445E2" w:rsidRPr="00B6030F">
        <w:rPr>
          <w:color w:val="0D0D0D" w:themeColor="text1" w:themeTint="F2"/>
          <w:sz w:val="28"/>
          <w:szCs w:val="28"/>
        </w:rPr>
        <w:t xml:space="preserve"> социального партнер</w:t>
      </w:r>
      <w:r w:rsidR="004A1486" w:rsidRPr="00B6030F">
        <w:rPr>
          <w:color w:val="0D0D0D" w:themeColor="text1" w:themeTint="F2"/>
          <w:sz w:val="28"/>
          <w:szCs w:val="28"/>
        </w:rPr>
        <w:t xml:space="preserve">ства с различными ведомствами, волонтерскими организациями, </w:t>
      </w:r>
      <w:r w:rsidR="00A445E2" w:rsidRPr="00B6030F">
        <w:rPr>
          <w:color w:val="0D0D0D" w:themeColor="text1" w:themeTint="F2"/>
          <w:sz w:val="28"/>
          <w:szCs w:val="28"/>
        </w:rPr>
        <w:t xml:space="preserve">общественными организациями ветеранов, </w:t>
      </w:r>
      <w:r w:rsidR="00A445E2" w:rsidRPr="00B6030F">
        <w:rPr>
          <w:color w:val="0D0D0D" w:themeColor="text1" w:themeTint="F2"/>
          <w:sz w:val="28"/>
          <w:szCs w:val="28"/>
        </w:rPr>
        <w:lastRenderedPageBreak/>
        <w:t>инвалидов к решению вопросов оказания социальной поддержки нуждающимся гражданам;</w:t>
      </w:r>
    </w:p>
    <w:p w:rsidR="00A445E2" w:rsidRPr="00B6030F" w:rsidRDefault="00B6030F" w:rsidP="00B6030F">
      <w:pPr>
        <w:pStyle w:val="af"/>
        <w:numPr>
          <w:ilvl w:val="0"/>
          <w:numId w:val="19"/>
        </w:numPr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у</w:t>
      </w:r>
      <w:r w:rsidR="00A445E2" w:rsidRPr="00B6030F">
        <w:rPr>
          <w:color w:val="0D0D0D" w:themeColor="text1" w:themeTint="F2"/>
          <w:sz w:val="28"/>
          <w:szCs w:val="28"/>
        </w:rPr>
        <w:t>крепление материально-технической базы</w:t>
      </w:r>
      <w:r w:rsidRPr="00B6030F">
        <w:rPr>
          <w:color w:val="0D0D0D" w:themeColor="text1" w:themeTint="F2"/>
          <w:sz w:val="28"/>
          <w:szCs w:val="28"/>
        </w:rPr>
        <w:t xml:space="preserve"> учреждения</w:t>
      </w:r>
      <w:r w:rsidR="00A445E2" w:rsidRPr="00B6030F">
        <w:rPr>
          <w:color w:val="0D0D0D" w:themeColor="text1" w:themeTint="F2"/>
          <w:sz w:val="28"/>
          <w:szCs w:val="28"/>
        </w:rPr>
        <w:t xml:space="preserve">, повышение уровня доступности зданий для инвалидов </w:t>
      </w:r>
      <w:r w:rsidR="004A1486" w:rsidRPr="00B6030F">
        <w:rPr>
          <w:color w:val="0D0D0D" w:themeColor="text1" w:themeTint="F2"/>
          <w:sz w:val="28"/>
          <w:szCs w:val="28"/>
        </w:rPr>
        <w:t>и маломобильных групп населения;</w:t>
      </w:r>
    </w:p>
    <w:p w:rsidR="00A445E2" w:rsidRPr="00B6030F" w:rsidRDefault="00B6030F" w:rsidP="00B6030F">
      <w:pPr>
        <w:pStyle w:val="af"/>
        <w:numPr>
          <w:ilvl w:val="0"/>
          <w:numId w:val="19"/>
        </w:numPr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о</w:t>
      </w:r>
      <w:r w:rsidR="00A445E2" w:rsidRPr="00B6030F">
        <w:rPr>
          <w:color w:val="0D0D0D" w:themeColor="text1" w:themeTint="F2"/>
          <w:sz w:val="28"/>
          <w:szCs w:val="28"/>
        </w:rPr>
        <w:t>беспечение информационной открытости учреждения, создание положительного имиджа учреждения.</w:t>
      </w:r>
    </w:p>
    <w:sectPr w:rsidR="00A445E2" w:rsidRPr="00B6030F" w:rsidSect="000B3DC8">
      <w:footerReference w:type="even" r:id="rId23"/>
      <w:footerReference w:type="default" r:id="rId24"/>
      <w:pgSz w:w="11906" w:h="16838"/>
      <w:pgMar w:top="851" w:right="849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AD1" w:rsidRDefault="00F20AD1">
      <w:r>
        <w:separator/>
      </w:r>
    </w:p>
  </w:endnote>
  <w:endnote w:type="continuationSeparator" w:id="0">
    <w:p w:rsidR="00F20AD1" w:rsidRDefault="00F20A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E70" w:rsidRDefault="00681F3C" w:rsidP="00B9720F">
    <w:pPr>
      <w:pStyle w:val="aa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222E70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22E70" w:rsidRDefault="00222E70" w:rsidP="00B9720F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E70" w:rsidRDefault="00681F3C" w:rsidP="00B9720F">
    <w:pPr>
      <w:pStyle w:val="aa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222E70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314ED0">
      <w:rPr>
        <w:rStyle w:val="a9"/>
        <w:noProof/>
      </w:rPr>
      <w:t>1</w:t>
    </w:r>
    <w:r>
      <w:rPr>
        <w:rStyle w:val="a9"/>
      </w:rPr>
      <w:fldChar w:fldCharType="end"/>
    </w:r>
  </w:p>
  <w:p w:rsidR="00222E70" w:rsidRDefault="00222E70" w:rsidP="00B9720F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AD1" w:rsidRDefault="00F20AD1">
      <w:r>
        <w:separator/>
      </w:r>
    </w:p>
  </w:footnote>
  <w:footnote w:type="continuationSeparator" w:id="0">
    <w:p w:rsidR="00F20AD1" w:rsidRDefault="00F20A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F2A9F"/>
    <w:multiLevelType w:val="hybridMultilevel"/>
    <w:tmpl w:val="A132827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A0468A"/>
    <w:multiLevelType w:val="hybridMultilevel"/>
    <w:tmpl w:val="BEEAC2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84A3177"/>
    <w:multiLevelType w:val="hybridMultilevel"/>
    <w:tmpl w:val="C4823FB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0A79F8"/>
    <w:multiLevelType w:val="hybridMultilevel"/>
    <w:tmpl w:val="CAFCB6F0"/>
    <w:lvl w:ilvl="0" w:tplc="C3483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9047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B857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A0C5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2A3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F47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9A2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E60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0AE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0AF45C2"/>
    <w:multiLevelType w:val="hybridMultilevel"/>
    <w:tmpl w:val="B2249E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8D656A"/>
    <w:multiLevelType w:val="hybridMultilevel"/>
    <w:tmpl w:val="C16A82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67771"/>
    <w:multiLevelType w:val="multilevel"/>
    <w:tmpl w:val="0172E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EA64CB"/>
    <w:multiLevelType w:val="multilevel"/>
    <w:tmpl w:val="27207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8F3482"/>
    <w:multiLevelType w:val="hybridMultilevel"/>
    <w:tmpl w:val="5D586E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B47D48"/>
    <w:multiLevelType w:val="hybridMultilevel"/>
    <w:tmpl w:val="26F4DBB0"/>
    <w:lvl w:ilvl="0" w:tplc="3AAA179C">
      <w:start w:val="8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243186"/>
    <w:multiLevelType w:val="hybridMultilevel"/>
    <w:tmpl w:val="CD525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0F48E6"/>
    <w:multiLevelType w:val="hybridMultilevel"/>
    <w:tmpl w:val="E76E1C4A"/>
    <w:lvl w:ilvl="0" w:tplc="AEA0C2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16551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0C89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E8D8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CC5A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0ECBE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B299F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A6E5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4C51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175176B"/>
    <w:multiLevelType w:val="hybridMultilevel"/>
    <w:tmpl w:val="33603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C3000"/>
    <w:multiLevelType w:val="hybridMultilevel"/>
    <w:tmpl w:val="A3A0BFEE"/>
    <w:lvl w:ilvl="0" w:tplc="BFC4682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58D6487C"/>
    <w:multiLevelType w:val="hybridMultilevel"/>
    <w:tmpl w:val="401AA484"/>
    <w:lvl w:ilvl="0" w:tplc="3AAA179C">
      <w:start w:val="8"/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8E0692"/>
    <w:multiLevelType w:val="hybridMultilevel"/>
    <w:tmpl w:val="A4F86D88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7E6A6CCE"/>
    <w:multiLevelType w:val="hybridMultilevel"/>
    <w:tmpl w:val="86B070A6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2"/>
  </w:num>
  <w:num w:numId="4">
    <w:abstractNumId w:val="16"/>
  </w:num>
  <w:num w:numId="5">
    <w:abstractNumId w:val="3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0"/>
  </w:num>
  <w:num w:numId="9">
    <w:abstractNumId w:val="12"/>
  </w:num>
  <w:num w:numId="10">
    <w:abstractNumId w:val="10"/>
  </w:num>
  <w:num w:numId="11">
    <w:abstractNumId w:val="8"/>
  </w:num>
  <w:num w:numId="12">
    <w:abstractNumId w:val="11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7"/>
  </w:num>
  <w:num w:numId="16">
    <w:abstractNumId w:val="13"/>
  </w:num>
  <w:num w:numId="17">
    <w:abstractNumId w:val="5"/>
  </w:num>
  <w:num w:numId="18">
    <w:abstractNumId w:val="14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5695"/>
    <w:rsid w:val="00013A39"/>
    <w:rsid w:val="00013C07"/>
    <w:rsid w:val="00014439"/>
    <w:rsid w:val="00017431"/>
    <w:rsid w:val="00021952"/>
    <w:rsid w:val="00026D89"/>
    <w:rsid w:val="000278FC"/>
    <w:rsid w:val="000419EC"/>
    <w:rsid w:val="00043D2B"/>
    <w:rsid w:val="000500FE"/>
    <w:rsid w:val="00050B68"/>
    <w:rsid w:val="00051DDE"/>
    <w:rsid w:val="00052CC3"/>
    <w:rsid w:val="0005474E"/>
    <w:rsid w:val="00066442"/>
    <w:rsid w:val="000673C8"/>
    <w:rsid w:val="00076048"/>
    <w:rsid w:val="000810A8"/>
    <w:rsid w:val="00083A3C"/>
    <w:rsid w:val="0008764F"/>
    <w:rsid w:val="00093283"/>
    <w:rsid w:val="000949EC"/>
    <w:rsid w:val="00097F9B"/>
    <w:rsid w:val="000A06A3"/>
    <w:rsid w:val="000A4508"/>
    <w:rsid w:val="000A64B7"/>
    <w:rsid w:val="000B1576"/>
    <w:rsid w:val="000B3DC8"/>
    <w:rsid w:val="000C028D"/>
    <w:rsid w:val="000C031B"/>
    <w:rsid w:val="000C1432"/>
    <w:rsid w:val="000C38C2"/>
    <w:rsid w:val="000C4C74"/>
    <w:rsid w:val="000C610A"/>
    <w:rsid w:val="000C6B23"/>
    <w:rsid w:val="000D1E7F"/>
    <w:rsid w:val="000D533E"/>
    <w:rsid w:val="000E12DE"/>
    <w:rsid w:val="000E52B0"/>
    <w:rsid w:val="000F3B75"/>
    <w:rsid w:val="000F5004"/>
    <w:rsid w:val="00103864"/>
    <w:rsid w:val="001057DA"/>
    <w:rsid w:val="0011073B"/>
    <w:rsid w:val="00127820"/>
    <w:rsid w:val="00130ABD"/>
    <w:rsid w:val="00131A28"/>
    <w:rsid w:val="001330A6"/>
    <w:rsid w:val="00140773"/>
    <w:rsid w:val="00140872"/>
    <w:rsid w:val="00141D9F"/>
    <w:rsid w:val="001449C8"/>
    <w:rsid w:val="00144FA1"/>
    <w:rsid w:val="00145F3D"/>
    <w:rsid w:val="00150967"/>
    <w:rsid w:val="00150EE7"/>
    <w:rsid w:val="001510CA"/>
    <w:rsid w:val="00151F6F"/>
    <w:rsid w:val="00152C1D"/>
    <w:rsid w:val="0017071B"/>
    <w:rsid w:val="00170D42"/>
    <w:rsid w:val="001743F2"/>
    <w:rsid w:val="001831C1"/>
    <w:rsid w:val="00186AD8"/>
    <w:rsid w:val="00187911"/>
    <w:rsid w:val="00192FF4"/>
    <w:rsid w:val="00195BE5"/>
    <w:rsid w:val="001A11D1"/>
    <w:rsid w:val="001A18F5"/>
    <w:rsid w:val="001A1DFB"/>
    <w:rsid w:val="001A7BDF"/>
    <w:rsid w:val="001B06DC"/>
    <w:rsid w:val="001B42FF"/>
    <w:rsid w:val="001B6ECA"/>
    <w:rsid w:val="001C1E5E"/>
    <w:rsid w:val="001C24FB"/>
    <w:rsid w:val="001C2626"/>
    <w:rsid w:val="001D1124"/>
    <w:rsid w:val="001D12C8"/>
    <w:rsid w:val="001D219A"/>
    <w:rsid w:val="001D5A9A"/>
    <w:rsid w:val="001D7789"/>
    <w:rsid w:val="001E06AF"/>
    <w:rsid w:val="001E0DC4"/>
    <w:rsid w:val="001E1FE1"/>
    <w:rsid w:val="001E5695"/>
    <w:rsid w:val="001F188A"/>
    <w:rsid w:val="001F2510"/>
    <w:rsid w:val="001F4112"/>
    <w:rsid w:val="001F484E"/>
    <w:rsid w:val="001F4AF8"/>
    <w:rsid w:val="001F4EEA"/>
    <w:rsid w:val="001F59FD"/>
    <w:rsid w:val="001F7A06"/>
    <w:rsid w:val="0020365B"/>
    <w:rsid w:val="00203749"/>
    <w:rsid w:val="00204F26"/>
    <w:rsid w:val="002064BC"/>
    <w:rsid w:val="00206536"/>
    <w:rsid w:val="00212B80"/>
    <w:rsid w:val="0021391F"/>
    <w:rsid w:val="00214CD3"/>
    <w:rsid w:val="00221E11"/>
    <w:rsid w:val="00221FB4"/>
    <w:rsid w:val="002229F1"/>
    <w:rsid w:val="00222E70"/>
    <w:rsid w:val="00224371"/>
    <w:rsid w:val="002248EB"/>
    <w:rsid w:val="00231B44"/>
    <w:rsid w:val="00240C3B"/>
    <w:rsid w:val="002422C5"/>
    <w:rsid w:val="00243E5F"/>
    <w:rsid w:val="00246E32"/>
    <w:rsid w:val="0024782B"/>
    <w:rsid w:val="00247B77"/>
    <w:rsid w:val="00247D20"/>
    <w:rsid w:val="00252019"/>
    <w:rsid w:val="002560D2"/>
    <w:rsid w:val="00261CBB"/>
    <w:rsid w:val="00262120"/>
    <w:rsid w:val="0026316B"/>
    <w:rsid w:val="00264C63"/>
    <w:rsid w:val="00267C31"/>
    <w:rsid w:val="00273095"/>
    <w:rsid w:val="002733B2"/>
    <w:rsid w:val="00273C6E"/>
    <w:rsid w:val="0027463D"/>
    <w:rsid w:val="002826BE"/>
    <w:rsid w:val="00291A33"/>
    <w:rsid w:val="002961F4"/>
    <w:rsid w:val="002A0F0E"/>
    <w:rsid w:val="002A17B6"/>
    <w:rsid w:val="002A1E9F"/>
    <w:rsid w:val="002B73B6"/>
    <w:rsid w:val="002C31D8"/>
    <w:rsid w:val="002D2171"/>
    <w:rsid w:val="002D7F42"/>
    <w:rsid w:val="002E00EB"/>
    <w:rsid w:val="002E029E"/>
    <w:rsid w:val="002E0CA9"/>
    <w:rsid w:val="002E1266"/>
    <w:rsid w:val="002E2190"/>
    <w:rsid w:val="002E5125"/>
    <w:rsid w:val="002E67AC"/>
    <w:rsid w:val="002E7AA2"/>
    <w:rsid w:val="002F0B97"/>
    <w:rsid w:val="002F3A7B"/>
    <w:rsid w:val="002F57F7"/>
    <w:rsid w:val="002F5B47"/>
    <w:rsid w:val="00301243"/>
    <w:rsid w:val="00303BF0"/>
    <w:rsid w:val="00311094"/>
    <w:rsid w:val="00314ED0"/>
    <w:rsid w:val="0031584C"/>
    <w:rsid w:val="00317F40"/>
    <w:rsid w:val="00320DE2"/>
    <w:rsid w:val="00326DED"/>
    <w:rsid w:val="00327732"/>
    <w:rsid w:val="00332A0B"/>
    <w:rsid w:val="00332B5D"/>
    <w:rsid w:val="00341738"/>
    <w:rsid w:val="00347BFD"/>
    <w:rsid w:val="0035051E"/>
    <w:rsid w:val="00353B8D"/>
    <w:rsid w:val="00354118"/>
    <w:rsid w:val="00354573"/>
    <w:rsid w:val="00355E26"/>
    <w:rsid w:val="003579B6"/>
    <w:rsid w:val="00366C44"/>
    <w:rsid w:val="00370296"/>
    <w:rsid w:val="00371512"/>
    <w:rsid w:val="00371911"/>
    <w:rsid w:val="0037193E"/>
    <w:rsid w:val="003753D7"/>
    <w:rsid w:val="00375A82"/>
    <w:rsid w:val="00377465"/>
    <w:rsid w:val="003839BB"/>
    <w:rsid w:val="00384D9F"/>
    <w:rsid w:val="00384EAE"/>
    <w:rsid w:val="00385023"/>
    <w:rsid w:val="00390323"/>
    <w:rsid w:val="00395E41"/>
    <w:rsid w:val="003A0510"/>
    <w:rsid w:val="003A380E"/>
    <w:rsid w:val="003B2316"/>
    <w:rsid w:val="003C143B"/>
    <w:rsid w:val="003C675B"/>
    <w:rsid w:val="003C7842"/>
    <w:rsid w:val="003D0E8E"/>
    <w:rsid w:val="003E2DBA"/>
    <w:rsid w:val="003E5C70"/>
    <w:rsid w:val="003F5680"/>
    <w:rsid w:val="003F5A14"/>
    <w:rsid w:val="003F6052"/>
    <w:rsid w:val="00406EE5"/>
    <w:rsid w:val="0041076A"/>
    <w:rsid w:val="00413363"/>
    <w:rsid w:val="004136A4"/>
    <w:rsid w:val="00413D6A"/>
    <w:rsid w:val="00414E0D"/>
    <w:rsid w:val="00420925"/>
    <w:rsid w:val="00421C5E"/>
    <w:rsid w:val="004221DA"/>
    <w:rsid w:val="004232D3"/>
    <w:rsid w:val="00423BB9"/>
    <w:rsid w:val="00425E6A"/>
    <w:rsid w:val="00432E1D"/>
    <w:rsid w:val="00437385"/>
    <w:rsid w:val="004424E2"/>
    <w:rsid w:val="0045359B"/>
    <w:rsid w:val="00454C6B"/>
    <w:rsid w:val="00485503"/>
    <w:rsid w:val="00495435"/>
    <w:rsid w:val="004A1486"/>
    <w:rsid w:val="004A1F7A"/>
    <w:rsid w:val="004A32F9"/>
    <w:rsid w:val="004A5B19"/>
    <w:rsid w:val="004A64ED"/>
    <w:rsid w:val="004B3116"/>
    <w:rsid w:val="004B32F0"/>
    <w:rsid w:val="004B3866"/>
    <w:rsid w:val="004C2804"/>
    <w:rsid w:val="004C41F8"/>
    <w:rsid w:val="004D0FA4"/>
    <w:rsid w:val="004D173B"/>
    <w:rsid w:val="004D2B70"/>
    <w:rsid w:val="004D69F7"/>
    <w:rsid w:val="004E0951"/>
    <w:rsid w:val="004E7C9B"/>
    <w:rsid w:val="004F4C72"/>
    <w:rsid w:val="00503715"/>
    <w:rsid w:val="00505D1D"/>
    <w:rsid w:val="0051121E"/>
    <w:rsid w:val="00511D90"/>
    <w:rsid w:val="00512C08"/>
    <w:rsid w:val="005157CD"/>
    <w:rsid w:val="005176FE"/>
    <w:rsid w:val="0052077C"/>
    <w:rsid w:val="00522959"/>
    <w:rsid w:val="00531B27"/>
    <w:rsid w:val="00532ECD"/>
    <w:rsid w:val="00533399"/>
    <w:rsid w:val="005354F1"/>
    <w:rsid w:val="00535704"/>
    <w:rsid w:val="005407C0"/>
    <w:rsid w:val="00554F38"/>
    <w:rsid w:val="005564B5"/>
    <w:rsid w:val="00562723"/>
    <w:rsid w:val="00563027"/>
    <w:rsid w:val="00563232"/>
    <w:rsid w:val="00564457"/>
    <w:rsid w:val="0056540F"/>
    <w:rsid w:val="0057367F"/>
    <w:rsid w:val="00574AEF"/>
    <w:rsid w:val="0057796C"/>
    <w:rsid w:val="00582EAB"/>
    <w:rsid w:val="00593CCC"/>
    <w:rsid w:val="00595BFD"/>
    <w:rsid w:val="00597148"/>
    <w:rsid w:val="00597840"/>
    <w:rsid w:val="005A051D"/>
    <w:rsid w:val="005A0B95"/>
    <w:rsid w:val="005A21AB"/>
    <w:rsid w:val="005A7080"/>
    <w:rsid w:val="005B0E6E"/>
    <w:rsid w:val="005B5205"/>
    <w:rsid w:val="005B69F9"/>
    <w:rsid w:val="005B7A72"/>
    <w:rsid w:val="005C6B4C"/>
    <w:rsid w:val="005C6C37"/>
    <w:rsid w:val="005C76DF"/>
    <w:rsid w:val="005C7879"/>
    <w:rsid w:val="005C7CC9"/>
    <w:rsid w:val="005D5A65"/>
    <w:rsid w:val="005E08BE"/>
    <w:rsid w:val="005E2836"/>
    <w:rsid w:val="005E681A"/>
    <w:rsid w:val="005E6B0F"/>
    <w:rsid w:val="005E6C7F"/>
    <w:rsid w:val="005F235F"/>
    <w:rsid w:val="005F47BE"/>
    <w:rsid w:val="005F514C"/>
    <w:rsid w:val="005F56B1"/>
    <w:rsid w:val="005F7363"/>
    <w:rsid w:val="005F753F"/>
    <w:rsid w:val="00605797"/>
    <w:rsid w:val="00610B5D"/>
    <w:rsid w:val="0061602E"/>
    <w:rsid w:val="006179B2"/>
    <w:rsid w:val="00622021"/>
    <w:rsid w:val="00623E7A"/>
    <w:rsid w:val="006259A4"/>
    <w:rsid w:val="00626106"/>
    <w:rsid w:val="006326CD"/>
    <w:rsid w:val="006442D2"/>
    <w:rsid w:val="006541A6"/>
    <w:rsid w:val="00654293"/>
    <w:rsid w:val="00656445"/>
    <w:rsid w:val="00656AEC"/>
    <w:rsid w:val="00660131"/>
    <w:rsid w:val="00661D3E"/>
    <w:rsid w:val="00662B00"/>
    <w:rsid w:val="00667C58"/>
    <w:rsid w:val="00670B8F"/>
    <w:rsid w:val="0067520A"/>
    <w:rsid w:val="00681F3C"/>
    <w:rsid w:val="0068606E"/>
    <w:rsid w:val="006862EE"/>
    <w:rsid w:val="006871B1"/>
    <w:rsid w:val="00691880"/>
    <w:rsid w:val="00695C28"/>
    <w:rsid w:val="00697A41"/>
    <w:rsid w:val="006A790F"/>
    <w:rsid w:val="006A7D5C"/>
    <w:rsid w:val="006B15B9"/>
    <w:rsid w:val="006B4169"/>
    <w:rsid w:val="006B5CB2"/>
    <w:rsid w:val="006B5F2C"/>
    <w:rsid w:val="006B6003"/>
    <w:rsid w:val="006B623C"/>
    <w:rsid w:val="006B6BB8"/>
    <w:rsid w:val="006B7277"/>
    <w:rsid w:val="006C40EE"/>
    <w:rsid w:val="006C4CA1"/>
    <w:rsid w:val="006D1EA4"/>
    <w:rsid w:val="006D2A2A"/>
    <w:rsid w:val="006E13D6"/>
    <w:rsid w:val="006E2F36"/>
    <w:rsid w:val="006E6195"/>
    <w:rsid w:val="006E6579"/>
    <w:rsid w:val="006E75C1"/>
    <w:rsid w:val="006E7850"/>
    <w:rsid w:val="006F1498"/>
    <w:rsid w:val="006F3049"/>
    <w:rsid w:val="006F5D2C"/>
    <w:rsid w:val="006F7227"/>
    <w:rsid w:val="007004CE"/>
    <w:rsid w:val="007069CE"/>
    <w:rsid w:val="007161D5"/>
    <w:rsid w:val="007202EC"/>
    <w:rsid w:val="007324E0"/>
    <w:rsid w:val="00734235"/>
    <w:rsid w:val="00734CD1"/>
    <w:rsid w:val="0073675B"/>
    <w:rsid w:val="00737321"/>
    <w:rsid w:val="00740494"/>
    <w:rsid w:val="00750779"/>
    <w:rsid w:val="00751BB8"/>
    <w:rsid w:val="00754D95"/>
    <w:rsid w:val="007571E0"/>
    <w:rsid w:val="00757B9B"/>
    <w:rsid w:val="00760F20"/>
    <w:rsid w:val="00767687"/>
    <w:rsid w:val="0077040F"/>
    <w:rsid w:val="007747AE"/>
    <w:rsid w:val="0078007F"/>
    <w:rsid w:val="00786888"/>
    <w:rsid w:val="00790F61"/>
    <w:rsid w:val="00794B04"/>
    <w:rsid w:val="00795DD1"/>
    <w:rsid w:val="007978D5"/>
    <w:rsid w:val="007A0504"/>
    <w:rsid w:val="007A34A0"/>
    <w:rsid w:val="007B268A"/>
    <w:rsid w:val="007B37C5"/>
    <w:rsid w:val="007B37C7"/>
    <w:rsid w:val="007B4ADD"/>
    <w:rsid w:val="007B63B1"/>
    <w:rsid w:val="007B6830"/>
    <w:rsid w:val="007B74D8"/>
    <w:rsid w:val="007C45BA"/>
    <w:rsid w:val="007D53CF"/>
    <w:rsid w:val="007D5433"/>
    <w:rsid w:val="007E04DD"/>
    <w:rsid w:val="007E66B7"/>
    <w:rsid w:val="007E793C"/>
    <w:rsid w:val="007F4939"/>
    <w:rsid w:val="007F4D7F"/>
    <w:rsid w:val="007F7043"/>
    <w:rsid w:val="00806882"/>
    <w:rsid w:val="00810A05"/>
    <w:rsid w:val="008201A9"/>
    <w:rsid w:val="008211C4"/>
    <w:rsid w:val="00831C83"/>
    <w:rsid w:val="0083263C"/>
    <w:rsid w:val="00832F41"/>
    <w:rsid w:val="0083555A"/>
    <w:rsid w:val="00840CFC"/>
    <w:rsid w:val="00842C40"/>
    <w:rsid w:val="0084378F"/>
    <w:rsid w:val="008443C5"/>
    <w:rsid w:val="00844957"/>
    <w:rsid w:val="00845112"/>
    <w:rsid w:val="00852874"/>
    <w:rsid w:val="00853B0C"/>
    <w:rsid w:val="008552BC"/>
    <w:rsid w:val="00856435"/>
    <w:rsid w:val="00862D7D"/>
    <w:rsid w:val="0086342B"/>
    <w:rsid w:val="00863746"/>
    <w:rsid w:val="00864B12"/>
    <w:rsid w:val="00866265"/>
    <w:rsid w:val="008666CF"/>
    <w:rsid w:val="008716A1"/>
    <w:rsid w:val="00871AF0"/>
    <w:rsid w:val="00872B97"/>
    <w:rsid w:val="00874216"/>
    <w:rsid w:val="0089107F"/>
    <w:rsid w:val="00891258"/>
    <w:rsid w:val="00892056"/>
    <w:rsid w:val="00893324"/>
    <w:rsid w:val="008A3DEB"/>
    <w:rsid w:val="008A52C7"/>
    <w:rsid w:val="008B76E5"/>
    <w:rsid w:val="008C15CD"/>
    <w:rsid w:val="008C1DC9"/>
    <w:rsid w:val="008C4B5F"/>
    <w:rsid w:val="008C6D09"/>
    <w:rsid w:val="008D3E13"/>
    <w:rsid w:val="008D5DD2"/>
    <w:rsid w:val="008D5F87"/>
    <w:rsid w:val="008E1255"/>
    <w:rsid w:val="008E2A10"/>
    <w:rsid w:val="008E72F4"/>
    <w:rsid w:val="008F1227"/>
    <w:rsid w:val="008F75D9"/>
    <w:rsid w:val="00912563"/>
    <w:rsid w:val="0092219F"/>
    <w:rsid w:val="00922CA0"/>
    <w:rsid w:val="009235BA"/>
    <w:rsid w:val="00923F3B"/>
    <w:rsid w:val="009249C1"/>
    <w:rsid w:val="00926071"/>
    <w:rsid w:val="009332FE"/>
    <w:rsid w:val="00935E82"/>
    <w:rsid w:val="0093724D"/>
    <w:rsid w:val="00941510"/>
    <w:rsid w:val="00941B0E"/>
    <w:rsid w:val="009454D0"/>
    <w:rsid w:val="00945816"/>
    <w:rsid w:val="00947BD2"/>
    <w:rsid w:val="00952047"/>
    <w:rsid w:val="0095289D"/>
    <w:rsid w:val="0095795C"/>
    <w:rsid w:val="00962837"/>
    <w:rsid w:val="00963236"/>
    <w:rsid w:val="00965C9D"/>
    <w:rsid w:val="00965E88"/>
    <w:rsid w:val="00966A83"/>
    <w:rsid w:val="00966D77"/>
    <w:rsid w:val="009723B2"/>
    <w:rsid w:val="009724BB"/>
    <w:rsid w:val="00973ED9"/>
    <w:rsid w:val="00975329"/>
    <w:rsid w:val="00975EC0"/>
    <w:rsid w:val="00975FA2"/>
    <w:rsid w:val="0098018F"/>
    <w:rsid w:val="009801CE"/>
    <w:rsid w:val="00980992"/>
    <w:rsid w:val="0098122B"/>
    <w:rsid w:val="009818E9"/>
    <w:rsid w:val="0098219B"/>
    <w:rsid w:val="009913EA"/>
    <w:rsid w:val="0099421B"/>
    <w:rsid w:val="009A0D5E"/>
    <w:rsid w:val="009A4CAF"/>
    <w:rsid w:val="009A6A54"/>
    <w:rsid w:val="009A7642"/>
    <w:rsid w:val="009B00FC"/>
    <w:rsid w:val="009B5BBA"/>
    <w:rsid w:val="009B79EB"/>
    <w:rsid w:val="009C012F"/>
    <w:rsid w:val="009C3137"/>
    <w:rsid w:val="009C5174"/>
    <w:rsid w:val="009D1822"/>
    <w:rsid w:val="009D2B71"/>
    <w:rsid w:val="009E4381"/>
    <w:rsid w:val="009E5DB4"/>
    <w:rsid w:val="009E6683"/>
    <w:rsid w:val="009E6E67"/>
    <w:rsid w:val="009F5B79"/>
    <w:rsid w:val="009F7778"/>
    <w:rsid w:val="009F7879"/>
    <w:rsid w:val="00A01B04"/>
    <w:rsid w:val="00A0743B"/>
    <w:rsid w:val="00A07829"/>
    <w:rsid w:val="00A133E8"/>
    <w:rsid w:val="00A1382E"/>
    <w:rsid w:val="00A14806"/>
    <w:rsid w:val="00A178FD"/>
    <w:rsid w:val="00A17A21"/>
    <w:rsid w:val="00A210AD"/>
    <w:rsid w:val="00A2246A"/>
    <w:rsid w:val="00A23490"/>
    <w:rsid w:val="00A23ED1"/>
    <w:rsid w:val="00A33A38"/>
    <w:rsid w:val="00A411D8"/>
    <w:rsid w:val="00A445E2"/>
    <w:rsid w:val="00A563B1"/>
    <w:rsid w:val="00A57059"/>
    <w:rsid w:val="00A6242A"/>
    <w:rsid w:val="00A655FF"/>
    <w:rsid w:val="00A70842"/>
    <w:rsid w:val="00A72343"/>
    <w:rsid w:val="00A73D95"/>
    <w:rsid w:val="00A74532"/>
    <w:rsid w:val="00A74D1C"/>
    <w:rsid w:val="00A83484"/>
    <w:rsid w:val="00A8799D"/>
    <w:rsid w:val="00A91622"/>
    <w:rsid w:val="00A9666D"/>
    <w:rsid w:val="00AA5DF9"/>
    <w:rsid w:val="00AA7A12"/>
    <w:rsid w:val="00AB001B"/>
    <w:rsid w:val="00AB214D"/>
    <w:rsid w:val="00AB3FBB"/>
    <w:rsid w:val="00AB6F54"/>
    <w:rsid w:val="00AB7307"/>
    <w:rsid w:val="00AC24CE"/>
    <w:rsid w:val="00AC31A7"/>
    <w:rsid w:val="00AD03AA"/>
    <w:rsid w:val="00AD1EAB"/>
    <w:rsid w:val="00AE5A87"/>
    <w:rsid w:val="00AE719E"/>
    <w:rsid w:val="00AF209E"/>
    <w:rsid w:val="00AF3CAE"/>
    <w:rsid w:val="00AF5E14"/>
    <w:rsid w:val="00AF6B14"/>
    <w:rsid w:val="00B06E95"/>
    <w:rsid w:val="00B10360"/>
    <w:rsid w:val="00B17DE8"/>
    <w:rsid w:val="00B17E31"/>
    <w:rsid w:val="00B21C4A"/>
    <w:rsid w:val="00B23D9E"/>
    <w:rsid w:val="00B24C7D"/>
    <w:rsid w:val="00B30551"/>
    <w:rsid w:val="00B35500"/>
    <w:rsid w:val="00B47520"/>
    <w:rsid w:val="00B47525"/>
    <w:rsid w:val="00B551F1"/>
    <w:rsid w:val="00B55B49"/>
    <w:rsid w:val="00B56259"/>
    <w:rsid w:val="00B6030F"/>
    <w:rsid w:val="00B62FBB"/>
    <w:rsid w:val="00B65521"/>
    <w:rsid w:val="00B65F0A"/>
    <w:rsid w:val="00B6649C"/>
    <w:rsid w:val="00B6661D"/>
    <w:rsid w:val="00B679C6"/>
    <w:rsid w:val="00B710AC"/>
    <w:rsid w:val="00B7130C"/>
    <w:rsid w:val="00B74F93"/>
    <w:rsid w:val="00B7585C"/>
    <w:rsid w:val="00B86943"/>
    <w:rsid w:val="00B906A0"/>
    <w:rsid w:val="00B93400"/>
    <w:rsid w:val="00B96045"/>
    <w:rsid w:val="00B9720F"/>
    <w:rsid w:val="00BB00F5"/>
    <w:rsid w:val="00BB6E77"/>
    <w:rsid w:val="00BC1EAB"/>
    <w:rsid w:val="00BC1ED2"/>
    <w:rsid w:val="00BC285D"/>
    <w:rsid w:val="00BC314A"/>
    <w:rsid w:val="00BC4CB4"/>
    <w:rsid w:val="00BC5CD9"/>
    <w:rsid w:val="00BD5383"/>
    <w:rsid w:val="00BD58D0"/>
    <w:rsid w:val="00BE1995"/>
    <w:rsid w:val="00BE2874"/>
    <w:rsid w:val="00BE3722"/>
    <w:rsid w:val="00BE45BF"/>
    <w:rsid w:val="00BE4A15"/>
    <w:rsid w:val="00BE4D2C"/>
    <w:rsid w:val="00BE7F4E"/>
    <w:rsid w:val="00BF4E86"/>
    <w:rsid w:val="00C012CD"/>
    <w:rsid w:val="00C01A3F"/>
    <w:rsid w:val="00C06B67"/>
    <w:rsid w:val="00C1409C"/>
    <w:rsid w:val="00C144AD"/>
    <w:rsid w:val="00C2041A"/>
    <w:rsid w:val="00C25DA6"/>
    <w:rsid w:val="00C31B43"/>
    <w:rsid w:val="00C330A8"/>
    <w:rsid w:val="00C418DA"/>
    <w:rsid w:val="00C41D3B"/>
    <w:rsid w:val="00C64450"/>
    <w:rsid w:val="00C65BDE"/>
    <w:rsid w:val="00C71605"/>
    <w:rsid w:val="00C72D92"/>
    <w:rsid w:val="00C76A54"/>
    <w:rsid w:val="00C83057"/>
    <w:rsid w:val="00C8552D"/>
    <w:rsid w:val="00C90C71"/>
    <w:rsid w:val="00C93121"/>
    <w:rsid w:val="00C937FB"/>
    <w:rsid w:val="00CA0278"/>
    <w:rsid w:val="00CA0C5E"/>
    <w:rsid w:val="00CA38BB"/>
    <w:rsid w:val="00CA714E"/>
    <w:rsid w:val="00CA777C"/>
    <w:rsid w:val="00CB127D"/>
    <w:rsid w:val="00CC4561"/>
    <w:rsid w:val="00CD427E"/>
    <w:rsid w:val="00CE35E8"/>
    <w:rsid w:val="00CF2D4D"/>
    <w:rsid w:val="00CF3390"/>
    <w:rsid w:val="00CF3898"/>
    <w:rsid w:val="00CF725B"/>
    <w:rsid w:val="00CF7DEE"/>
    <w:rsid w:val="00D003A7"/>
    <w:rsid w:val="00D079B4"/>
    <w:rsid w:val="00D21924"/>
    <w:rsid w:val="00D21E30"/>
    <w:rsid w:val="00D33992"/>
    <w:rsid w:val="00D33A15"/>
    <w:rsid w:val="00D33D4A"/>
    <w:rsid w:val="00D34EC9"/>
    <w:rsid w:val="00D360DE"/>
    <w:rsid w:val="00D36677"/>
    <w:rsid w:val="00D36722"/>
    <w:rsid w:val="00D40628"/>
    <w:rsid w:val="00D528AD"/>
    <w:rsid w:val="00D55BBF"/>
    <w:rsid w:val="00D57181"/>
    <w:rsid w:val="00D600BD"/>
    <w:rsid w:val="00D613D3"/>
    <w:rsid w:val="00D6216A"/>
    <w:rsid w:val="00D63D01"/>
    <w:rsid w:val="00D65081"/>
    <w:rsid w:val="00D65D22"/>
    <w:rsid w:val="00D65D8E"/>
    <w:rsid w:val="00D66090"/>
    <w:rsid w:val="00D67210"/>
    <w:rsid w:val="00D72841"/>
    <w:rsid w:val="00D72D8B"/>
    <w:rsid w:val="00D73F97"/>
    <w:rsid w:val="00D77765"/>
    <w:rsid w:val="00D81658"/>
    <w:rsid w:val="00D82293"/>
    <w:rsid w:val="00D93BAC"/>
    <w:rsid w:val="00D96589"/>
    <w:rsid w:val="00DA24A1"/>
    <w:rsid w:val="00DA2A06"/>
    <w:rsid w:val="00DA60CD"/>
    <w:rsid w:val="00DA71F5"/>
    <w:rsid w:val="00DA7E44"/>
    <w:rsid w:val="00DB10D2"/>
    <w:rsid w:val="00DB1230"/>
    <w:rsid w:val="00DB2554"/>
    <w:rsid w:val="00DB4A9E"/>
    <w:rsid w:val="00DB4DE4"/>
    <w:rsid w:val="00DB5BEA"/>
    <w:rsid w:val="00DC0964"/>
    <w:rsid w:val="00DC0E89"/>
    <w:rsid w:val="00DC5A62"/>
    <w:rsid w:val="00DC76B4"/>
    <w:rsid w:val="00DD1972"/>
    <w:rsid w:val="00DD2AED"/>
    <w:rsid w:val="00DD44D2"/>
    <w:rsid w:val="00DD5DB5"/>
    <w:rsid w:val="00DD61BD"/>
    <w:rsid w:val="00DE021E"/>
    <w:rsid w:val="00DE1060"/>
    <w:rsid w:val="00DE39FD"/>
    <w:rsid w:val="00DE57DC"/>
    <w:rsid w:val="00DE69FC"/>
    <w:rsid w:val="00DF067F"/>
    <w:rsid w:val="00DF3798"/>
    <w:rsid w:val="00DF4FFD"/>
    <w:rsid w:val="00E0053A"/>
    <w:rsid w:val="00E00ADE"/>
    <w:rsid w:val="00E01BBC"/>
    <w:rsid w:val="00E029FF"/>
    <w:rsid w:val="00E0668E"/>
    <w:rsid w:val="00E11006"/>
    <w:rsid w:val="00E112FF"/>
    <w:rsid w:val="00E11F71"/>
    <w:rsid w:val="00E12441"/>
    <w:rsid w:val="00E1470F"/>
    <w:rsid w:val="00E15C21"/>
    <w:rsid w:val="00E24501"/>
    <w:rsid w:val="00E3126A"/>
    <w:rsid w:val="00E315F3"/>
    <w:rsid w:val="00E325B2"/>
    <w:rsid w:val="00E42547"/>
    <w:rsid w:val="00E426A9"/>
    <w:rsid w:val="00E4385C"/>
    <w:rsid w:val="00E504B3"/>
    <w:rsid w:val="00E52EC1"/>
    <w:rsid w:val="00E54C2C"/>
    <w:rsid w:val="00E5638A"/>
    <w:rsid w:val="00E56FA1"/>
    <w:rsid w:val="00E60D32"/>
    <w:rsid w:val="00E717FE"/>
    <w:rsid w:val="00E86B30"/>
    <w:rsid w:val="00E87DDE"/>
    <w:rsid w:val="00E87EC7"/>
    <w:rsid w:val="00E931B5"/>
    <w:rsid w:val="00EB15A9"/>
    <w:rsid w:val="00EB16F0"/>
    <w:rsid w:val="00EB5F8A"/>
    <w:rsid w:val="00EB61E6"/>
    <w:rsid w:val="00EC40DA"/>
    <w:rsid w:val="00ED180A"/>
    <w:rsid w:val="00ED570D"/>
    <w:rsid w:val="00ED6561"/>
    <w:rsid w:val="00EE0F49"/>
    <w:rsid w:val="00EE149F"/>
    <w:rsid w:val="00EE16E0"/>
    <w:rsid w:val="00EF0FFB"/>
    <w:rsid w:val="00EF26A7"/>
    <w:rsid w:val="00EF6E63"/>
    <w:rsid w:val="00EF706C"/>
    <w:rsid w:val="00F0151F"/>
    <w:rsid w:val="00F01530"/>
    <w:rsid w:val="00F02BE6"/>
    <w:rsid w:val="00F050CD"/>
    <w:rsid w:val="00F053DA"/>
    <w:rsid w:val="00F06C6A"/>
    <w:rsid w:val="00F116CA"/>
    <w:rsid w:val="00F153C5"/>
    <w:rsid w:val="00F1619D"/>
    <w:rsid w:val="00F20AD1"/>
    <w:rsid w:val="00F24070"/>
    <w:rsid w:val="00F24979"/>
    <w:rsid w:val="00F26081"/>
    <w:rsid w:val="00F33BEE"/>
    <w:rsid w:val="00F40A63"/>
    <w:rsid w:val="00F41979"/>
    <w:rsid w:val="00F513F5"/>
    <w:rsid w:val="00F63A9C"/>
    <w:rsid w:val="00F64376"/>
    <w:rsid w:val="00F67BF1"/>
    <w:rsid w:val="00F70B88"/>
    <w:rsid w:val="00F73EAC"/>
    <w:rsid w:val="00F8063D"/>
    <w:rsid w:val="00F8398E"/>
    <w:rsid w:val="00F85CDA"/>
    <w:rsid w:val="00F93C04"/>
    <w:rsid w:val="00F94C0E"/>
    <w:rsid w:val="00F962C2"/>
    <w:rsid w:val="00F96F83"/>
    <w:rsid w:val="00FA4ED0"/>
    <w:rsid w:val="00FA5CB2"/>
    <w:rsid w:val="00FA66FA"/>
    <w:rsid w:val="00FA7EDA"/>
    <w:rsid w:val="00FB4C7A"/>
    <w:rsid w:val="00FB5827"/>
    <w:rsid w:val="00FB6AB3"/>
    <w:rsid w:val="00FC2456"/>
    <w:rsid w:val="00FC37CF"/>
    <w:rsid w:val="00FC5F2B"/>
    <w:rsid w:val="00FC63BC"/>
    <w:rsid w:val="00FC6ADF"/>
    <w:rsid w:val="00FD2AD3"/>
    <w:rsid w:val="00FD4950"/>
    <w:rsid w:val="00FD598E"/>
    <w:rsid w:val="00FD5ABD"/>
    <w:rsid w:val="00FD7316"/>
    <w:rsid w:val="00FE3075"/>
    <w:rsid w:val="00FE4529"/>
    <w:rsid w:val="00FE4535"/>
    <w:rsid w:val="00FF1FA0"/>
    <w:rsid w:val="00FF6D89"/>
    <w:rsid w:val="00FF7033"/>
    <w:rsid w:val="00FF7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5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17A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qFormat/>
    <w:rsid w:val="0069188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arCarCharCharCarCarCharCharCarCarCharChar">
    <w:name w:val="Char Char Car Car Char Char Car Car Char Char Car Car Char Char"/>
    <w:basedOn w:val="a"/>
    <w:rsid w:val="001E5695"/>
    <w:pPr>
      <w:spacing w:after="160" w:line="240" w:lineRule="exact"/>
    </w:pPr>
    <w:rPr>
      <w:sz w:val="20"/>
      <w:szCs w:val="20"/>
    </w:rPr>
  </w:style>
  <w:style w:type="paragraph" w:styleId="a3">
    <w:name w:val="Title"/>
    <w:basedOn w:val="a"/>
    <w:next w:val="a4"/>
    <w:qFormat/>
    <w:rsid w:val="001E5695"/>
    <w:pPr>
      <w:suppressAutoHyphens/>
      <w:jc w:val="center"/>
    </w:pPr>
    <w:rPr>
      <w:b/>
      <w:sz w:val="28"/>
      <w:szCs w:val="20"/>
      <w:lang w:eastAsia="ar-SA"/>
    </w:rPr>
  </w:style>
  <w:style w:type="paragraph" w:styleId="a4">
    <w:name w:val="Subtitle"/>
    <w:basedOn w:val="a"/>
    <w:qFormat/>
    <w:rsid w:val="001E5695"/>
    <w:pPr>
      <w:spacing w:after="60"/>
      <w:jc w:val="center"/>
      <w:outlineLvl w:val="1"/>
    </w:pPr>
    <w:rPr>
      <w:rFonts w:ascii="Arial" w:hAnsi="Arial" w:cs="Arial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1E5695"/>
    <w:rPr>
      <w:rFonts w:ascii="Verdana" w:hAnsi="Verdana" w:cs="Verdana"/>
      <w:sz w:val="20"/>
      <w:szCs w:val="20"/>
      <w:lang w:val="en-US" w:eastAsia="en-US"/>
    </w:rPr>
  </w:style>
  <w:style w:type="table" w:styleId="a5">
    <w:name w:val="Table Grid"/>
    <w:basedOn w:val="a1"/>
    <w:uiPriority w:val="59"/>
    <w:rsid w:val="00FA4E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Plain Text"/>
    <w:basedOn w:val="a"/>
    <w:rsid w:val="001E5695"/>
    <w:rPr>
      <w:rFonts w:ascii="Courier New" w:hAnsi="Courier New" w:cs="Courier New"/>
      <w:sz w:val="20"/>
      <w:szCs w:val="20"/>
    </w:rPr>
  </w:style>
  <w:style w:type="paragraph" w:styleId="a7">
    <w:name w:val="Body Text Indent"/>
    <w:basedOn w:val="a"/>
    <w:rsid w:val="001E5695"/>
    <w:pPr>
      <w:spacing w:after="120"/>
      <w:ind w:left="283"/>
    </w:pPr>
    <w:rPr>
      <w:sz w:val="20"/>
      <w:szCs w:val="20"/>
    </w:rPr>
  </w:style>
  <w:style w:type="paragraph" w:styleId="a8">
    <w:name w:val="Body Text"/>
    <w:basedOn w:val="a"/>
    <w:rsid w:val="001E5695"/>
    <w:pPr>
      <w:jc w:val="center"/>
    </w:pPr>
    <w:rPr>
      <w:b/>
      <w:bCs/>
      <w:sz w:val="28"/>
    </w:rPr>
  </w:style>
  <w:style w:type="paragraph" w:styleId="30">
    <w:name w:val="Body Text Indent 3"/>
    <w:basedOn w:val="a"/>
    <w:rsid w:val="001E5695"/>
    <w:pPr>
      <w:spacing w:after="120"/>
      <w:ind w:left="283"/>
    </w:pPr>
    <w:rPr>
      <w:sz w:val="16"/>
      <w:szCs w:val="16"/>
    </w:rPr>
  </w:style>
  <w:style w:type="paragraph" w:styleId="2">
    <w:name w:val="Body Text 2"/>
    <w:basedOn w:val="a"/>
    <w:rsid w:val="001E5695"/>
    <w:pPr>
      <w:spacing w:after="120" w:line="480" w:lineRule="auto"/>
    </w:pPr>
  </w:style>
  <w:style w:type="character" w:styleId="a9">
    <w:name w:val="page number"/>
    <w:basedOn w:val="a0"/>
    <w:rsid w:val="001E5695"/>
  </w:style>
  <w:style w:type="paragraph" w:styleId="aa">
    <w:name w:val="footer"/>
    <w:basedOn w:val="a"/>
    <w:rsid w:val="001E5695"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rsid w:val="00EE149F"/>
    <w:pPr>
      <w:spacing w:after="120" w:line="480" w:lineRule="auto"/>
      <w:ind w:left="283"/>
    </w:pPr>
  </w:style>
  <w:style w:type="paragraph" w:customStyle="1" w:styleId="p10">
    <w:name w:val="p10"/>
    <w:basedOn w:val="a"/>
    <w:rsid w:val="00267C31"/>
    <w:pPr>
      <w:spacing w:before="100" w:beforeAutospacing="1" w:after="100" w:afterAutospacing="1"/>
    </w:pPr>
  </w:style>
  <w:style w:type="paragraph" w:customStyle="1" w:styleId="11">
    <w:name w:val="Знак Знак Знак1 Знак"/>
    <w:basedOn w:val="a"/>
    <w:rsid w:val="00267C31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2">
    <w:name w:val="Абзац списка1"/>
    <w:basedOn w:val="a"/>
    <w:rsid w:val="000D533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b">
    <w:name w:val="Hyperlink"/>
    <w:basedOn w:val="a0"/>
    <w:rsid w:val="00FF70F1"/>
    <w:rPr>
      <w:color w:val="0000FF"/>
      <w:u w:val="single"/>
    </w:rPr>
  </w:style>
  <w:style w:type="paragraph" w:styleId="ac">
    <w:name w:val="Balloon Text"/>
    <w:basedOn w:val="a"/>
    <w:link w:val="ad"/>
    <w:rsid w:val="00FF70F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FF70F1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017431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FC6ADF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ConsPlusNonformat">
    <w:name w:val="ConsPlusNonformat"/>
    <w:uiPriority w:val="99"/>
    <w:rsid w:val="00354118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styleId="af">
    <w:name w:val="List Paragraph"/>
    <w:basedOn w:val="a"/>
    <w:uiPriority w:val="34"/>
    <w:qFormat/>
    <w:rsid w:val="006E2F36"/>
    <w:pPr>
      <w:ind w:left="720"/>
      <w:contextualSpacing/>
    </w:pPr>
  </w:style>
  <w:style w:type="character" w:customStyle="1" w:styleId="c1">
    <w:name w:val="c1"/>
    <w:basedOn w:val="a0"/>
    <w:rsid w:val="006E2F36"/>
  </w:style>
  <w:style w:type="paragraph" w:customStyle="1" w:styleId="Default">
    <w:name w:val="Default"/>
    <w:rsid w:val="006E2F3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0">
    <w:name w:val="Strong"/>
    <w:basedOn w:val="a0"/>
    <w:uiPriority w:val="22"/>
    <w:qFormat/>
    <w:rsid w:val="004A32F9"/>
    <w:rPr>
      <w:b/>
      <w:bCs/>
    </w:rPr>
  </w:style>
  <w:style w:type="paragraph" w:customStyle="1" w:styleId="13">
    <w:name w:val="Обычный1"/>
    <w:uiPriority w:val="99"/>
    <w:rsid w:val="00D40628"/>
    <w:pPr>
      <w:autoSpaceDE w:val="0"/>
      <w:autoSpaceDN w:val="0"/>
    </w:pPr>
  </w:style>
  <w:style w:type="character" w:customStyle="1" w:styleId="10">
    <w:name w:val="Заголовок 1 Знак"/>
    <w:basedOn w:val="a0"/>
    <w:link w:val="1"/>
    <w:rsid w:val="00A17A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header"/>
    <w:basedOn w:val="a"/>
    <w:link w:val="af2"/>
    <w:semiHidden/>
    <w:unhideWhenUsed/>
    <w:rsid w:val="00026D89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semiHidden/>
    <w:rsid w:val="00026D8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69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17A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qFormat/>
    <w:rsid w:val="0069188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arCarCharCharCarCarCharCharCarCarCharChar">
    <w:name w:val="Char Char Car Car Char Char Car Car Char Char Car Car Char Char"/>
    <w:basedOn w:val="a"/>
    <w:rsid w:val="001E5695"/>
    <w:pPr>
      <w:spacing w:after="160" w:line="240" w:lineRule="exact"/>
    </w:pPr>
    <w:rPr>
      <w:sz w:val="20"/>
      <w:szCs w:val="20"/>
    </w:rPr>
  </w:style>
  <w:style w:type="paragraph" w:styleId="a3">
    <w:name w:val="Title"/>
    <w:basedOn w:val="a"/>
    <w:next w:val="a4"/>
    <w:qFormat/>
    <w:rsid w:val="001E5695"/>
    <w:pPr>
      <w:suppressAutoHyphens/>
      <w:jc w:val="center"/>
    </w:pPr>
    <w:rPr>
      <w:b/>
      <w:sz w:val="28"/>
      <w:szCs w:val="20"/>
      <w:lang w:eastAsia="ar-SA"/>
    </w:rPr>
  </w:style>
  <w:style w:type="paragraph" w:styleId="a4">
    <w:name w:val="Subtitle"/>
    <w:basedOn w:val="a"/>
    <w:qFormat/>
    <w:rsid w:val="001E5695"/>
    <w:pPr>
      <w:spacing w:after="60"/>
      <w:jc w:val="center"/>
      <w:outlineLvl w:val="1"/>
    </w:pPr>
    <w:rPr>
      <w:rFonts w:ascii="Arial" w:hAnsi="Arial" w:cs="Arial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1E5695"/>
    <w:rPr>
      <w:rFonts w:ascii="Verdana" w:hAnsi="Verdana" w:cs="Verdana"/>
      <w:sz w:val="20"/>
      <w:szCs w:val="20"/>
      <w:lang w:val="en-US" w:eastAsia="en-US"/>
    </w:rPr>
  </w:style>
  <w:style w:type="table" w:styleId="a5">
    <w:name w:val="Table Grid"/>
    <w:basedOn w:val="a1"/>
    <w:uiPriority w:val="59"/>
    <w:rsid w:val="00FA4E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Plain Text"/>
    <w:basedOn w:val="a"/>
    <w:rsid w:val="001E5695"/>
    <w:rPr>
      <w:rFonts w:ascii="Courier New" w:hAnsi="Courier New" w:cs="Courier New"/>
      <w:sz w:val="20"/>
      <w:szCs w:val="20"/>
    </w:rPr>
  </w:style>
  <w:style w:type="paragraph" w:styleId="a7">
    <w:name w:val="Body Text Indent"/>
    <w:basedOn w:val="a"/>
    <w:rsid w:val="001E5695"/>
    <w:pPr>
      <w:spacing w:after="120"/>
      <w:ind w:left="283"/>
    </w:pPr>
    <w:rPr>
      <w:sz w:val="20"/>
      <w:szCs w:val="20"/>
    </w:rPr>
  </w:style>
  <w:style w:type="paragraph" w:styleId="a8">
    <w:name w:val="Body Text"/>
    <w:basedOn w:val="a"/>
    <w:rsid w:val="001E5695"/>
    <w:pPr>
      <w:jc w:val="center"/>
    </w:pPr>
    <w:rPr>
      <w:b/>
      <w:bCs/>
      <w:sz w:val="28"/>
    </w:rPr>
  </w:style>
  <w:style w:type="paragraph" w:styleId="30">
    <w:name w:val="Body Text Indent 3"/>
    <w:basedOn w:val="a"/>
    <w:rsid w:val="001E5695"/>
    <w:pPr>
      <w:spacing w:after="120"/>
      <w:ind w:left="283"/>
    </w:pPr>
    <w:rPr>
      <w:sz w:val="16"/>
      <w:szCs w:val="16"/>
    </w:rPr>
  </w:style>
  <w:style w:type="paragraph" w:styleId="2">
    <w:name w:val="Body Text 2"/>
    <w:basedOn w:val="a"/>
    <w:rsid w:val="001E5695"/>
    <w:pPr>
      <w:spacing w:after="120" w:line="480" w:lineRule="auto"/>
    </w:pPr>
  </w:style>
  <w:style w:type="character" w:styleId="a9">
    <w:name w:val="page number"/>
    <w:basedOn w:val="a0"/>
    <w:rsid w:val="001E5695"/>
  </w:style>
  <w:style w:type="paragraph" w:styleId="aa">
    <w:name w:val="footer"/>
    <w:basedOn w:val="a"/>
    <w:rsid w:val="001E5695"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rsid w:val="00EE149F"/>
    <w:pPr>
      <w:spacing w:after="120" w:line="480" w:lineRule="auto"/>
      <w:ind w:left="283"/>
    </w:pPr>
  </w:style>
  <w:style w:type="paragraph" w:customStyle="1" w:styleId="p10">
    <w:name w:val="p10"/>
    <w:basedOn w:val="a"/>
    <w:rsid w:val="00267C31"/>
    <w:pPr>
      <w:spacing w:before="100" w:beforeAutospacing="1" w:after="100" w:afterAutospacing="1"/>
    </w:pPr>
  </w:style>
  <w:style w:type="paragraph" w:customStyle="1" w:styleId="11">
    <w:name w:val="Знак Знак Знак1 Знак"/>
    <w:basedOn w:val="a"/>
    <w:rsid w:val="00267C31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2">
    <w:name w:val="Абзац списка1"/>
    <w:basedOn w:val="a"/>
    <w:rsid w:val="000D533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b">
    <w:name w:val="Hyperlink"/>
    <w:basedOn w:val="a0"/>
    <w:rsid w:val="00FF70F1"/>
    <w:rPr>
      <w:color w:val="0000FF"/>
      <w:u w:val="single"/>
    </w:rPr>
  </w:style>
  <w:style w:type="paragraph" w:styleId="ac">
    <w:name w:val="Balloon Text"/>
    <w:basedOn w:val="a"/>
    <w:link w:val="ad"/>
    <w:rsid w:val="00FF70F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FF70F1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017431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FC6ADF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ConsPlusNonformat">
    <w:name w:val="ConsPlusNonformat"/>
    <w:uiPriority w:val="99"/>
    <w:rsid w:val="00354118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styleId="af">
    <w:name w:val="List Paragraph"/>
    <w:basedOn w:val="a"/>
    <w:uiPriority w:val="34"/>
    <w:qFormat/>
    <w:rsid w:val="006E2F36"/>
    <w:pPr>
      <w:ind w:left="720"/>
      <w:contextualSpacing/>
    </w:pPr>
  </w:style>
  <w:style w:type="character" w:customStyle="1" w:styleId="c1">
    <w:name w:val="c1"/>
    <w:basedOn w:val="a0"/>
    <w:rsid w:val="006E2F36"/>
  </w:style>
  <w:style w:type="paragraph" w:customStyle="1" w:styleId="Default">
    <w:name w:val="Default"/>
    <w:rsid w:val="006E2F3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0">
    <w:name w:val="Strong"/>
    <w:basedOn w:val="a0"/>
    <w:uiPriority w:val="22"/>
    <w:qFormat/>
    <w:rsid w:val="004A32F9"/>
    <w:rPr>
      <w:b/>
      <w:bCs/>
    </w:rPr>
  </w:style>
  <w:style w:type="paragraph" w:customStyle="1" w:styleId="13">
    <w:name w:val="Обычный1"/>
    <w:uiPriority w:val="99"/>
    <w:rsid w:val="00D40628"/>
    <w:pPr>
      <w:autoSpaceDE w:val="0"/>
      <w:autoSpaceDN w:val="0"/>
    </w:pPr>
  </w:style>
  <w:style w:type="character" w:customStyle="1" w:styleId="10">
    <w:name w:val="Заголовок 1 Знак"/>
    <w:basedOn w:val="a0"/>
    <w:link w:val="1"/>
    <w:rsid w:val="00A17A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9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1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7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4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0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3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0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81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5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35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61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5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pandia.ru/text/category/gosudarstvennie_standarti/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chart" Target="charts/chart3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Плановый количественный показатель объема (чел.)</c:v>
                </c:pt>
              </c:strCache>
            </c:strRef>
          </c:tx>
          <c:dLbls>
            <c:dLbl>
              <c:idx val="0"/>
              <c:layout>
                <c:manualLayout>
                  <c:x val="-6.8357053470107293E-3"/>
                  <c:y val="0.20924539383061494"/>
                </c:manualLayout>
              </c:layout>
              <c:tx>
                <c:rich>
                  <a:bodyPr/>
                  <a:lstStyle/>
                  <a:p>
                    <a:r>
                      <a:rPr lang="en-US" sz="1600"/>
                      <a:t>2260</a:t>
                    </a:r>
                  </a:p>
                </c:rich>
              </c:tx>
              <c:showVal val="1"/>
            </c:dLbl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 formatCode="dd/mm/yyyy">
                  <c:v>44196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Фактически достигнутый количественный показатель объема (чел.)</c:v>
                </c:pt>
              </c:strCache>
            </c:strRef>
          </c:tx>
          <c:dLbls>
            <c:dLbl>
              <c:idx val="0"/>
              <c:layout>
                <c:manualLayout>
                  <c:x val="-4.5571368980071485E-3"/>
                  <c:y val="0.23540145421668271"/>
                </c:manualLayout>
              </c:layout>
              <c:showVal val="1"/>
            </c:dLbl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 formatCode="dd/mm/yyyy">
                  <c:v>44196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2378</c:v>
                </c:pt>
              </c:numCache>
            </c:numRef>
          </c:val>
        </c:ser>
        <c:axId val="134621824"/>
        <c:axId val="134645248"/>
      </c:barChart>
      <c:dateAx>
        <c:axId val="134621824"/>
        <c:scaling>
          <c:orientation val="minMax"/>
        </c:scaling>
        <c:axPos val="b"/>
        <c:numFmt formatCode="dd/mm/yyyy" sourceLinked="1"/>
        <c:tickLblPos val="nextTo"/>
        <c:crossAx val="134645248"/>
        <c:crosses val="autoZero"/>
        <c:auto val="1"/>
        <c:lblOffset val="100"/>
        <c:baseTimeUnit val="days"/>
      </c:dateAx>
      <c:valAx>
        <c:axId val="134645248"/>
        <c:scaling>
          <c:orientation val="minMax"/>
        </c:scaling>
        <c:axPos val="l"/>
        <c:majorGridlines/>
        <c:numFmt formatCode="General" sourceLinked="1"/>
        <c:tickLblPos val="nextTo"/>
        <c:crossAx val="13462182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156441382327235E-2"/>
          <c:y val="4.0089363829521399E-2"/>
          <c:w val="0.58619130941965558"/>
          <c:h val="0.84689132608424045"/>
        </c:manualLayout>
      </c:layout>
      <c:barChart>
        <c:barDir val="col"/>
        <c:grouping val="clustered"/>
        <c:ser>
          <c:idx val="0"/>
          <c:order val="0"/>
          <c:tx>
            <c:strRef>
              <c:f>'Лист1'!$B$1</c:f>
              <c:strCache>
                <c:ptCount val="1"/>
                <c:pt idx="0">
                  <c:v>социальное обслуживание на дому</c:v>
                </c:pt>
              </c:strCache>
            </c:strRef>
          </c:tx>
          <c:dLbls>
            <c:dLbl>
              <c:idx val="0"/>
              <c:layout>
                <c:manualLayout>
                  <c:x val="-1.3888888888888919E-2"/>
                  <c:y val="-7.9365079365079413E-3"/>
                </c:manualLayout>
              </c:layout>
              <c:showVal val="1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</c:dLbls>
          <c:cat>
            <c:strRef>
              <c:f>'Лист1'!$A$2:$A$4</c:f>
              <c:strCache>
                <c:ptCount val="2"/>
                <c:pt idx="0">
                  <c:v>План, чел.</c:v>
                </c:pt>
                <c:pt idx="1">
                  <c:v>Факт, чел.</c:v>
                </c:pt>
              </c:strCache>
            </c:strRef>
          </c:cat>
          <c:val>
            <c:numRef>
              <c:f>'Лист1'!$B$2:$B$4</c:f>
              <c:numCache>
                <c:formatCode>General</c:formatCode>
                <c:ptCount val="3"/>
                <c:pt idx="0">
                  <c:v>984</c:v>
                </c:pt>
                <c:pt idx="1">
                  <c:v>1197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полустационарная форма</c:v>
                </c:pt>
              </c:strCache>
            </c:strRef>
          </c:tx>
          <c:dLbls>
            <c:dLbl>
              <c:idx val="1"/>
              <c:layout>
                <c:manualLayout>
                  <c:x val="8.7962962962963132E-2"/>
                  <c:y val="0.11507936507936489"/>
                </c:manualLayout>
              </c:layout>
              <c:showVal val="1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</c:dLbls>
          <c:cat>
            <c:strRef>
              <c:f>'Лист1'!$A$2:$A$4</c:f>
              <c:strCache>
                <c:ptCount val="2"/>
                <c:pt idx="0">
                  <c:v>План, чел.</c:v>
                </c:pt>
                <c:pt idx="1">
                  <c:v>Факт, чел.</c:v>
                </c:pt>
              </c:strCache>
            </c:strRef>
          </c:cat>
          <c:val>
            <c:numRef>
              <c:f>'Лист1'!$C$2:$C$4</c:f>
              <c:numCache>
                <c:formatCode>General</c:formatCode>
                <c:ptCount val="3"/>
                <c:pt idx="0">
                  <c:v>1276</c:v>
                </c:pt>
                <c:pt idx="1">
                  <c:v>1181</c:v>
                </c:pt>
              </c:numCache>
            </c:numRef>
          </c:val>
        </c:ser>
        <c:ser>
          <c:idx val="2"/>
          <c:order val="2"/>
          <c:tx>
            <c:strRef>
              <c:f>'Лист1'!$D$1</c:f>
              <c:strCache>
                <c:ptCount val="1"/>
                <c:pt idx="0">
                  <c:v>% от плана</c:v>
                </c:pt>
              </c:strCache>
            </c:strRef>
          </c:tx>
          <c:dLbls>
            <c:dLbl>
              <c:idx val="0"/>
              <c:layout>
                <c:manualLayout>
                  <c:x val="5.0925925925925923E-2"/>
                  <c:y val="7.5396825396825434E-2"/>
                </c:manualLayout>
              </c:layout>
              <c:showVal val="1"/>
            </c:dLbl>
            <c:dLbl>
              <c:idx val="1"/>
              <c:layout>
                <c:manualLayout>
                  <c:x val="5.7870370370370371E-2"/>
                  <c:y val="7.5396825396825434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</c:dLbls>
          <c:cat>
            <c:strRef>
              <c:f>'Лист1'!$A$2:$A$4</c:f>
              <c:strCache>
                <c:ptCount val="2"/>
                <c:pt idx="0">
                  <c:v>План, чел.</c:v>
                </c:pt>
                <c:pt idx="1">
                  <c:v>Факт, чел.</c:v>
                </c:pt>
              </c:strCache>
            </c:strRef>
          </c:cat>
          <c:val>
            <c:numRef>
              <c:f>'Лист1'!$D$2:$D$4</c:f>
              <c:numCache>
                <c:formatCode>General</c:formatCode>
                <c:ptCount val="3"/>
                <c:pt idx="0">
                  <c:v>122</c:v>
                </c:pt>
                <c:pt idx="1">
                  <c:v>93</c:v>
                </c:pt>
              </c:numCache>
            </c:numRef>
          </c:val>
        </c:ser>
        <c:axId val="140398976"/>
        <c:axId val="140400896"/>
      </c:barChart>
      <c:catAx>
        <c:axId val="140398976"/>
        <c:scaling>
          <c:orientation val="minMax"/>
        </c:scaling>
        <c:axPos val="b"/>
        <c:tickLblPos val="nextTo"/>
        <c:crossAx val="140400896"/>
        <c:crosses val="autoZero"/>
        <c:auto val="1"/>
        <c:lblAlgn val="ctr"/>
        <c:lblOffset val="100"/>
      </c:catAx>
      <c:valAx>
        <c:axId val="140400896"/>
        <c:scaling>
          <c:orientation val="minMax"/>
        </c:scaling>
        <c:axPos val="l"/>
        <c:majorGridlines/>
        <c:numFmt formatCode="General" sourceLinked="1"/>
        <c:tickLblPos val="nextTo"/>
        <c:crossAx val="1403989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32186862058919"/>
          <c:y val="0.6180605549306335"/>
          <c:w val="0.26668872120151682"/>
          <c:h val="0.3591169853768289"/>
        </c:manualLayout>
      </c:layout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9.8498391926361339E-2"/>
          <c:y val="5.8242028257106164E-2"/>
          <c:w val="0.72091905959572655"/>
          <c:h val="0.7786176727909017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платно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на дому</c:v>
                </c:pt>
                <c:pt idx="1">
                  <c:v>срочное обслуживание</c:v>
                </c:pt>
                <c:pt idx="2">
                  <c:v>соц. реабилитация</c:v>
                </c:pt>
                <c:pt idx="3">
                  <c:v>всего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868</c:v>
                </c:pt>
                <c:pt idx="1">
                  <c:v>15</c:v>
                </c:pt>
                <c:pt idx="2">
                  <c:v>200</c:v>
                </c:pt>
                <c:pt idx="3">
                  <c:v>1083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бесплатно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на дому</c:v>
                </c:pt>
                <c:pt idx="1">
                  <c:v>срочное обслуживание</c:v>
                </c:pt>
                <c:pt idx="2">
                  <c:v>соц. реабилитация</c:v>
                </c:pt>
                <c:pt idx="3">
                  <c:v>всего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329</c:v>
                </c:pt>
                <c:pt idx="1">
                  <c:v>579</c:v>
                </c:pt>
                <c:pt idx="2">
                  <c:v>387</c:v>
                </c:pt>
                <c:pt idx="3">
                  <c:v>1295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на дому</c:v>
                </c:pt>
                <c:pt idx="1">
                  <c:v>срочное обслуживание</c:v>
                </c:pt>
                <c:pt idx="2">
                  <c:v>соц. реабилитация</c:v>
                </c:pt>
                <c:pt idx="3">
                  <c:v>всего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142612352"/>
        <c:axId val="142655488"/>
      </c:barChart>
      <c:catAx>
        <c:axId val="142612352"/>
        <c:scaling>
          <c:orientation val="minMax"/>
        </c:scaling>
        <c:axPos val="b"/>
        <c:tickLblPos val="nextTo"/>
        <c:crossAx val="142655488"/>
        <c:crosses val="autoZero"/>
        <c:auto val="1"/>
        <c:lblAlgn val="ctr"/>
        <c:lblOffset val="100"/>
      </c:catAx>
      <c:valAx>
        <c:axId val="142655488"/>
        <c:scaling>
          <c:orientation val="minMax"/>
        </c:scaling>
        <c:axPos val="l"/>
        <c:majorGridlines/>
        <c:numFmt formatCode="General" sourceLinked="1"/>
        <c:tickLblPos val="nextTo"/>
        <c:crossAx val="142612352"/>
        <c:crosses val="autoZero"/>
        <c:crossBetween val="between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80269267123549715"/>
          <c:y val="0.11475034370703661"/>
          <c:w val="0.19684218961432082"/>
          <c:h val="0.23875328083989536"/>
        </c:manualLayout>
      </c:layout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предоставленных социальных услуг ( тыс.)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Лист1!$A$2:$A$9</c:f>
              <c:strCache>
                <c:ptCount val="7"/>
                <c:pt idx="0">
                  <c:v>Социально-бытовые</c:v>
                </c:pt>
                <c:pt idx="1">
                  <c:v>Социально-медицинские</c:v>
                </c:pt>
                <c:pt idx="2">
                  <c:v>Социально-психологические</c:v>
                </c:pt>
                <c:pt idx="3">
                  <c:v>Социально-педагогические</c:v>
                </c:pt>
                <c:pt idx="4">
                  <c:v>Социально-трудовые</c:v>
                </c:pt>
                <c:pt idx="5">
                  <c:v>Социально-правовые</c:v>
                </c:pt>
                <c:pt idx="6">
                  <c:v>Повышение коммуникативного  потенциала граждан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15.4</c:v>
                </c:pt>
                <c:pt idx="1">
                  <c:v>10.3</c:v>
                </c:pt>
                <c:pt idx="2">
                  <c:v>0</c:v>
                </c:pt>
                <c:pt idx="3">
                  <c:v>8.8000000000000007</c:v>
                </c:pt>
                <c:pt idx="4">
                  <c:v>0.25</c:v>
                </c:pt>
                <c:pt idx="5">
                  <c:v>1.5</c:v>
                </c:pt>
                <c:pt idx="6">
                  <c:v>4.9000000000000004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0550527269500676"/>
          <c:y val="0.28453982058212879"/>
          <c:w val="0.33043778780321548"/>
          <c:h val="0.53430328671602556"/>
        </c:manualLayout>
      </c:layout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B9431-2241-48B4-8A50-317790E7B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15</Pages>
  <Words>4839</Words>
  <Characters>27588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ЛКЦСОН</Company>
  <LinksUpToDate>false</LinksUpToDate>
  <CharactersWithSpaces>32363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Лисанова</dc:creator>
  <cp:lastModifiedBy>93cso13</cp:lastModifiedBy>
  <cp:revision>6</cp:revision>
  <cp:lastPrinted>2018-03-13T03:40:00Z</cp:lastPrinted>
  <dcterms:created xsi:type="dcterms:W3CDTF">2021-04-25T14:52:00Z</dcterms:created>
  <dcterms:modified xsi:type="dcterms:W3CDTF">2021-04-26T11:00:00Z</dcterms:modified>
</cp:coreProperties>
</file>